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A2" w:rsidRPr="00C2439F" w:rsidRDefault="00552AA2" w:rsidP="009969B8">
      <w:pPr>
        <w:spacing w:after="0" w:line="240" w:lineRule="auto"/>
        <w:jc w:val="center"/>
        <w:rPr>
          <w:rStyle w:val="a4"/>
          <w:rFonts w:ascii="Tahoma" w:hAnsi="Tahoma" w:cs="Tahoma"/>
          <w:color w:val="000000"/>
          <w:sz w:val="40"/>
          <w:szCs w:val="40"/>
        </w:rPr>
      </w:pPr>
      <w:r w:rsidRPr="00C2439F">
        <w:rPr>
          <w:rStyle w:val="a4"/>
          <w:rFonts w:ascii="Tahoma" w:hAnsi="Tahoma" w:cs="Tahoma"/>
          <w:color w:val="000000"/>
          <w:sz w:val="40"/>
          <w:szCs w:val="40"/>
        </w:rPr>
        <w:t>ОБЩИЕ РЕКОМЕНДАЦИИ ГРАЖДАНАМ ПО ДЕЙСТВ</w:t>
      </w:r>
      <w:r w:rsidRPr="00C2439F">
        <w:rPr>
          <w:rStyle w:val="a4"/>
          <w:rFonts w:ascii="Tahoma" w:hAnsi="Tahoma" w:cs="Tahoma"/>
          <w:color w:val="000000"/>
          <w:sz w:val="40"/>
          <w:szCs w:val="40"/>
        </w:rPr>
        <w:t>И</w:t>
      </w:r>
      <w:r w:rsidRPr="00C2439F">
        <w:rPr>
          <w:rStyle w:val="a4"/>
          <w:rFonts w:ascii="Tahoma" w:hAnsi="Tahoma" w:cs="Tahoma"/>
          <w:color w:val="000000"/>
          <w:sz w:val="40"/>
          <w:szCs w:val="40"/>
        </w:rPr>
        <w:t>ЯМ</w:t>
      </w:r>
      <w:r w:rsidRPr="00C2439F">
        <w:rPr>
          <w:rFonts w:ascii="Tahoma" w:hAnsi="Tahoma" w:cs="Tahoma"/>
          <w:b/>
          <w:bCs/>
          <w:color w:val="000000"/>
          <w:sz w:val="40"/>
          <w:szCs w:val="40"/>
        </w:rPr>
        <w:t xml:space="preserve"> </w:t>
      </w:r>
      <w:r w:rsidRPr="00C2439F">
        <w:rPr>
          <w:rStyle w:val="a4"/>
          <w:rFonts w:ascii="Tahoma" w:hAnsi="Tahoma" w:cs="Tahoma"/>
          <w:color w:val="000000"/>
          <w:sz w:val="40"/>
          <w:szCs w:val="40"/>
        </w:rPr>
        <w:t>ПРИ УГРОЗЕ СОВЕРШЕНИЯ ТЕРРОРИСТИЧЕСК</w:t>
      </w:r>
      <w:r w:rsidRPr="00C2439F">
        <w:rPr>
          <w:rStyle w:val="a4"/>
          <w:rFonts w:ascii="Tahoma" w:hAnsi="Tahoma" w:cs="Tahoma"/>
          <w:color w:val="000000"/>
          <w:sz w:val="40"/>
          <w:szCs w:val="40"/>
        </w:rPr>
        <w:t>О</w:t>
      </w:r>
      <w:r w:rsidRPr="00C2439F">
        <w:rPr>
          <w:rStyle w:val="a4"/>
          <w:rFonts w:ascii="Tahoma" w:hAnsi="Tahoma" w:cs="Tahoma"/>
          <w:color w:val="000000"/>
          <w:sz w:val="40"/>
          <w:szCs w:val="40"/>
        </w:rPr>
        <w:t>ГО</w:t>
      </w:r>
      <w:r w:rsidR="009969B8">
        <w:rPr>
          <w:rStyle w:val="a4"/>
          <w:rFonts w:ascii="Tahoma" w:hAnsi="Tahoma" w:cs="Tahoma"/>
          <w:color w:val="000000"/>
          <w:sz w:val="40"/>
          <w:szCs w:val="40"/>
        </w:rPr>
        <w:t xml:space="preserve"> </w:t>
      </w:r>
      <w:r w:rsidR="00C2439F">
        <w:rPr>
          <w:rStyle w:val="a4"/>
          <w:rFonts w:ascii="Tahoma" w:hAnsi="Tahoma" w:cs="Tahoma"/>
          <w:color w:val="000000"/>
          <w:sz w:val="40"/>
          <w:szCs w:val="40"/>
        </w:rPr>
        <w:t xml:space="preserve">АКТА                                     </w:t>
      </w:r>
      <w:r w:rsidR="00C2439F">
        <w:rPr>
          <w:rFonts w:ascii="Tahoma" w:hAnsi="Tahoma" w:cs="Tahoma"/>
          <w:b/>
          <w:bCs/>
          <w:noProof/>
          <w:color w:val="000000"/>
          <w:sz w:val="40"/>
          <w:szCs w:val="40"/>
          <w:lang w:eastAsia="ru-RU"/>
        </w:rPr>
        <w:t xml:space="preserve">                                   </w:t>
      </w:r>
    </w:p>
    <w:p w:rsidR="00552AA2" w:rsidRPr="009969B8" w:rsidRDefault="009969B8" w:rsidP="00AD6B97">
      <w:pPr>
        <w:pStyle w:val="a5"/>
        <w:shd w:val="clear" w:color="auto" w:fill="FFFFFF"/>
        <w:spacing w:before="120" w:beforeAutospacing="0" w:after="60" w:afterAutospacing="0" w:line="240" w:lineRule="atLeast"/>
        <w:rPr>
          <w:b/>
          <w:bCs/>
          <w:color w:val="FF0000"/>
          <w:sz w:val="34"/>
          <w:szCs w:val="34"/>
          <w:u w:val="single"/>
        </w:rPr>
      </w:pPr>
      <w:r>
        <w:rPr>
          <w:rFonts w:ascii="Tahoma" w:hAnsi="Tahoma" w:cs="Tahoma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FBDA5E8" wp14:editId="59929C02">
            <wp:simplePos x="0" y="0"/>
            <wp:positionH relativeFrom="column">
              <wp:posOffset>5969000</wp:posOffset>
            </wp:positionH>
            <wp:positionV relativeFrom="paragraph">
              <wp:posOffset>506095</wp:posOffset>
            </wp:positionV>
            <wp:extent cx="1211580" cy="1791970"/>
            <wp:effectExtent l="0" t="0" r="7620" b="0"/>
            <wp:wrapTight wrapText="bothSides">
              <wp:wrapPolygon edited="0">
                <wp:start x="0" y="0"/>
                <wp:lineTo x="0" y="21355"/>
                <wp:lineTo x="21396" y="21355"/>
                <wp:lineTo x="21396" y="0"/>
                <wp:lineTo x="0" y="0"/>
              </wp:wrapPolygon>
            </wp:wrapTight>
            <wp:docPr id="2" name="Рисунок 2" descr="D:\Объявления,памятки,логотипы\Знак ВНИМ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ъявления,памятки,логотипы\Знак ВНИМА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B97">
        <w:rPr>
          <w:rStyle w:val="a4"/>
          <w:color w:val="FF0000"/>
          <w:sz w:val="34"/>
          <w:szCs w:val="34"/>
          <w:u w:val="single"/>
        </w:rPr>
        <w:t>1.</w:t>
      </w:r>
      <w:r w:rsidR="00552AA2" w:rsidRPr="00AD6B97">
        <w:rPr>
          <w:rStyle w:val="a4"/>
          <w:color w:val="FF0000"/>
          <w:sz w:val="34"/>
          <w:szCs w:val="34"/>
          <w:u w:val="single"/>
        </w:rPr>
        <w:t>ПРИ ОБНАРУЖЕНИИ ПОДОЗРИТЕЛЬНОГО ПРЕДМЕТА</w:t>
      </w:r>
      <w:r w:rsidR="00552AA2" w:rsidRPr="00AD6B97">
        <w:rPr>
          <w:color w:val="FF0000"/>
          <w:sz w:val="34"/>
          <w:szCs w:val="34"/>
          <w:u w:val="single"/>
        </w:rPr>
        <w:br/>
      </w:r>
      <w:r>
        <w:rPr>
          <w:color w:val="000000"/>
          <w:sz w:val="34"/>
          <w:szCs w:val="34"/>
        </w:rPr>
        <w:t xml:space="preserve"> </w:t>
      </w:r>
      <w:bookmarkStart w:id="0" w:name="_GoBack"/>
      <w:bookmarkEnd w:id="0"/>
      <w:r>
        <w:rPr>
          <w:color w:val="000000"/>
          <w:sz w:val="34"/>
          <w:szCs w:val="34"/>
        </w:rPr>
        <w:t xml:space="preserve"> </w:t>
      </w:r>
      <w:proofErr w:type="spellStart"/>
      <w:r>
        <w:rPr>
          <w:color w:val="000000"/>
          <w:sz w:val="34"/>
          <w:szCs w:val="34"/>
        </w:rPr>
        <w:t>В</w:t>
      </w:r>
      <w:proofErr w:type="spellEnd"/>
      <w:r>
        <w:rPr>
          <w:color w:val="000000"/>
          <w:sz w:val="34"/>
          <w:szCs w:val="34"/>
        </w:rPr>
        <w:t xml:space="preserve"> </w:t>
      </w:r>
      <w:r w:rsidR="00552AA2" w:rsidRPr="00552AA2">
        <w:rPr>
          <w:color w:val="000000"/>
          <w:sz w:val="34"/>
          <w:szCs w:val="34"/>
        </w:rPr>
        <w:t>последнее время часто отмечаются случаи обнаружения гражданами подозрительных предметов, которые могут ок</w:t>
      </w:r>
      <w:r w:rsidR="00552AA2" w:rsidRPr="00552AA2">
        <w:rPr>
          <w:color w:val="000000"/>
          <w:sz w:val="34"/>
          <w:szCs w:val="34"/>
        </w:rPr>
        <w:t>а</w:t>
      </w:r>
      <w:r w:rsidR="00552AA2" w:rsidRPr="00552AA2">
        <w:rPr>
          <w:color w:val="000000"/>
          <w:sz w:val="34"/>
          <w:szCs w:val="34"/>
        </w:rPr>
        <w:t>заться взрывными устройствами. Подобные предметы обн</w:t>
      </w:r>
      <w:r w:rsidR="00552AA2" w:rsidRPr="00552AA2">
        <w:rPr>
          <w:color w:val="000000"/>
          <w:sz w:val="34"/>
          <w:szCs w:val="34"/>
        </w:rPr>
        <w:t>а</w:t>
      </w:r>
      <w:r w:rsidR="00552AA2" w:rsidRPr="00552AA2">
        <w:rPr>
          <w:color w:val="000000"/>
          <w:sz w:val="34"/>
          <w:szCs w:val="34"/>
        </w:rPr>
        <w:t>руживают в транспорте, на лестничных площадках, около дв</w:t>
      </w:r>
      <w:r w:rsidR="00552AA2" w:rsidRPr="00552AA2">
        <w:rPr>
          <w:color w:val="000000"/>
          <w:sz w:val="34"/>
          <w:szCs w:val="34"/>
        </w:rPr>
        <w:t>е</w:t>
      </w:r>
      <w:r w:rsidR="00552AA2" w:rsidRPr="00552AA2">
        <w:rPr>
          <w:color w:val="000000"/>
          <w:sz w:val="34"/>
          <w:szCs w:val="34"/>
        </w:rPr>
        <w:t>рей квартир, в учреждениях и общественных местах. Как вести себя при их обнаружении? Какие де</w:t>
      </w:r>
      <w:r w:rsidR="00552AA2" w:rsidRPr="00552AA2">
        <w:rPr>
          <w:color w:val="000000"/>
          <w:sz w:val="34"/>
          <w:szCs w:val="34"/>
        </w:rPr>
        <w:t>й</w:t>
      </w:r>
      <w:r w:rsidR="00552AA2" w:rsidRPr="00552AA2">
        <w:rPr>
          <w:color w:val="000000"/>
          <w:sz w:val="34"/>
          <w:szCs w:val="34"/>
        </w:rPr>
        <w:t>ствия предпринять?</w:t>
      </w:r>
      <w:r w:rsidR="00552AA2" w:rsidRPr="00552AA2">
        <w:rPr>
          <w:color w:val="000000"/>
          <w:sz w:val="34"/>
          <w:szCs w:val="34"/>
        </w:rPr>
        <w:br/>
      </w:r>
      <w:r w:rsidR="00552AA2" w:rsidRPr="00AD6B97">
        <w:rPr>
          <w:rStyle w:val="a4"/>
          <w:i/>
          <w:color w:val="FF0000"/>
          <w:sz w:val="34"/>
          <w:szCs w:val="34"/>
        </w:rPr>
        <w:t>Если обнаруженный предмет не должен, по вашему мн</w:t>
      </w:r>
      <w:r w:rsidR="00552AA2" w:rsidRPr="00AD6B97">
        <w:rPr>
          <w:rStyle w:val="a4"/>
          <w:i/>
          <w:color w:val="FF0000"/>
          <w:sz w:val="34"/>
          <w:szCs w:val="34"/>
        </w:rPr>
        <w:t>е</w:t>
      </w:r>
      <w:r w:rsidR="00552AA2" w:rsidRPr="00AD6B97">
        <w:rPr>
          <w:rStyle w:val="a4"/>
          <w:i/>
          <w:color w:val="FF0000"/>
          <w:sz w:val="34"/>
          <w:szCs w:val="34"/>
        </w:rPr>
        <w:t>нию, находиться в этом месте, не оставляйте этот факт без вн</w:t>
      </w:r>
      <w:r w:rsidR="00552AA2" w:rsidRPr="00AD6B97">
        <w:rPr>
          <w:rStyle w:val="a4"/>
          <w:i/>
          <w:color w:val="FF0000"/>
          <w:sz w:val="34"/>
          <w:szCs w:val="34"/>
        </w:rPr>
        <w:t>и</w:t>
      </w:r>
      <w:r w:rsidR="00552AA2" w:rsidRPr="00AD6B97">
        <w:rPr>
          <w:rStyle w:val="a4"/>
          <w:i/>
          <w:color w:val="FF0000"/>
          <w:sz w:val="34"/>
          <w:szCs w:val="34"/>
        </w:rPr>
        <w:t>мания.</w:t>
      </w:r>
      <w:r w:rsidR="00552AA2" w:rsidRPr="00552AA2">
        <w:rPr>
          <w:color w:val="000000"/>
          <w:sz w:val="34"/>
          <w:szCs w:val="34"/>
        </w:rPr>
        <w:br/>
        <w:t>Если вы обнаружили забытую или бесхозную вещь в общественном тран</w:t>
      </w:r>
      <w:r w:rsidR="00552AA2" w:rsidRPr="00552AA2">
        <w:rPr>
          <w:color w:val="000000"/>
          <w:sz w:val="34"/>
          <w:szCs w:val="34"/>
        </w:rPr>
        <w:t>с</w:t>
      </w:r>
      <w:r w:rsidR="00552AA2" w:rsidRPr="00552AA2">
        <w:rPr>
          <w:color w:val="000000"/>
          <w:sz w:val="34"/>
          <w:szCs w:val="34"/>
        </w:rPr>
        <w:t>порте, опросите людей, находящихся рядом. Постарайтесь установить, чья она и кто ее мог оставить. Если хозяин не установлен, немедле</w:t>
      </w:r>
      <w:r w:rsidR="00AD6B97">
        <w:rPr>
          <w:color w:val="000000"/>
          <w:sz w:val="34"/>
          <w:szCs w:val="34"/>
        </w:rPr>
        <w:t>нно сообщите о находке водителю</w:t>
      </w:r>
      <w:r w:rsidR="00552AA2" w:rsidRPr="00552AA2">
        <w:rPr>
          <w:color w:val="000000"/>
          <w:sz w:val="34"/>
          <w:szCs w:val="34"/>
        </w:rPr>
        <w:t>.</w:t>
      </w:r>
      <w:r w:rsidR="00552AA2" w:rsidRPr="00552AA2">
        <w:rPr>
          <w:color w:val="000000"/>
          <w:sz w:val="34"/>
          <w:szCs w:val="34"/>
        </w:rPr>
        <w:br/>
        <w:t xml:space="preserve">Если вы обнаружили неизвестный предмет </w:t>
      </w:r>
      <w:r w:rsidR="00552AA2" w:rsidRPr="00AD6B97">
        <w:rPr>
          <w:b/>
          <w:color w:val="FF0000"/>
          <w:sz w:val="34"/>
          <w:szCs w:val="34"/>
          <w:u w:val="single"/>
        </w:rPr>
        <w:t>в подъезде своего</w:t>
      </w:r>
      <w:r w:rsidR="00552AA2" w:rsidRPr="00AD6B97">
        <w:rPr>
          <w:rStyle w:val="apple-converted-space"/>
          <w:b/>
          <w:color w:val="FF0000"/>
          <w:sz w:val="34"/>
          <w:szCs w:val="34"/>
          <w:u w:val="single"/>
        </w:rPr>
        <w:t> </w:t>
      </w:r>
      <w:hyperlink r:id="rId10" w:tgtFrame="_blank" w:history="1">
        <w:r w:rsidR="00552AA2" w:rsidRPr="00AD6B97">
          <w:rPr>
            <w:rStyle w:val="a6"/>
            <w:b/>
            <w:bCs/>
            <w:color w:val="FF0000"/>
            <w:sz w:val="34"/>
            <w:szCs w:val="34"/>
          </w:rPr>
          <w:t>дома</w:t>
        </w:r>
      </w:hyperlink>
      <w:r w:rsidR="00552AA2" w:rsidRPr="00552AA2">
        <w:rPr>
          <w:color w:val="000000"/>
          <w:sz w:val="34"/>
          <w:szCs w:val="34"/>
        </w:rPr>
        <w:t>, опрос</w:t>
      </w:r>
      <w:r w:rsidR="00552AA2" w:rsidRPr="00552AA2">
        <w:rPr>
          <w:color w:val="000000"/>
          <w:sz w:val="34"/>
          <w:szCs w:val="34"/>
        </w:rPr>
        <w:t>и</w:t>
      </w:r>
      <w:r w:rsidR="00552AA2" w:rsidRPr="00552AA2">
        <w:rPr>
          <w:color w:val="000000"/>
          <w:sz w:val="34"/>
          <w:szCs w:val="34"/>
        </w:rPr>
        <w:t xml:space="preserve">те соседей, возможно, он принадлежит им. Если владелец не установлен, </w:t>
      </w:r>
      <w:r w:rsidR="00552AA2" w:rsidRPr="00AD6B97">
        <w:rPr>
          <w:b/>
          <w:i/>
          <w:color w:val="FF0000"/>
          <w:sz w:val="34"/>
          <w:szCs w:val="34"/>
        </w:rPr>
        <w:t>н</w:t>
      </w:r>
      <w:r w:rsidR="00552AA2" w:rsidRPr="00AD6B97">
        <w:rPr>
          <w:b/>
          <w:i/>
          <w:color w:val="FF0000"/>
          <w:sz w:val="34"/>
          <w:szCs w:val="34"/>
        </w:rPr>
        <w:t>е</w:t>
      </w:r>
      <w:r w:rsidR="00552AA2" w:rsidRPr="00AD6B97">
        <w:rPr>
          <w:b/>
          <w:i/>
          <w:color w:val="FF0000"/>
          <w:sz w:val="34"/>
          <w:szCs w:val="34"/>
        </w:rPr>
        <w:t>медленно сообщите о находке в ваше отделение полиции</w:t>
      </w:r>
      <w:r w:rsidR="00552AA2" w:rsidRPr="00552AA2">
        <w:rPr>
          <w:color w:val="000000"/>
          <w:sz w:val="34"/>
          <w:szCs w:val="34"/>
        </w:rPr>
        <w:t>.</w:t>
      </w:r>
      <w:r w:rsidR="00552AA2" w:rsidRPr="00552AA2">
        <w:rPr>
          <w:color w:val="000000"/>
          <w:sz w:val="34"/>
          <w:szCs w:val="34"/>
        </w:rPr>
        <w:br/>
        <w:t xml:space="preserve">Если вы обнаружили неизвестный предмет в учреждении, </w:t>
      </w:r>
      <w:r w:rsidR="00552AA2" w:rsidRPr="00AD6B97">
        <w:rPr>
          <w:b/>
          <w:i/>
          <w:color w:val="FF0000"/>
          <w:sz w:val="34"/>
          <w:szCs w:val="34"/>
          <w:u w:val="single"/>
        </w:rPr>
        <w:t>немедленно соо</w:t>
      </w:r>
      <w:r w:rsidR="00552AA2" w:rsidRPr="00AD6B97">
        <w:rPr>
          <w:b/>
          <w:i/>
          <w:color w:val="FF0000"/>
          <w:sz w:val="34"/>
          <w:szCs w:val="34"/>
          <w:u w:val="single"/>
        </w:rPr>
        <w:t>б</w:t>
      </w:r>
      <w:r w:rsidR="00552AA2" w:rsidRPr="00AD6B97">
        <w:rPr>
          <w:b/>
          <w:i/>
          <w:color w:val="FF0000"/>
          <w:sz w:val="34"/>
          <w:szCs w:val="34"/>
          <w:u w:val="single"/>
        </w:rPr>
        <w:t>щите о находке администрации или охране</w:t>
      </w:r>
      <w:r w:rsidR="00552AA2" w:rsidRPr="00552AA2">
        <w:rPr>
          <w:color w:val="000000"/>
          <w:sz w:val="34"/>
          <w:szCs w:val="34"/>
        </w:rPr>
        <w:t>.</w:t>
      </w:r>
      <w:r w:rsidR="00552AA2" w:rsidRPr="00552AA2">
        <w:rPr>
          <w:color w:val="000000"/>
          <w:sz w:val="34"/>
          <w:szCs w:val="34"/>
        </w:rPr>
        <w:br/>
      </w:r>
      <w:r w:rsidR="00552AA2" w:rsidRPr="00AD6B97">
        <w:rPr>
          <w:b/>
          <w:color w:val="000000"/>
          <w:sz w:val="34"/>
          <w:szCs w:val="34"/>
          <w:u w:val="single"/>
        </w:rPr>
        <w:t>Во всех перечисленных случаях:</w:t>
      </w:r>
      <w:r w:rsidR="00552AA2" w:rsidRPr="00AD6B97">
        <w:rPr>
          <w:b/>
          <w:color w:val="000000"/>
          <w:sz w:val="34"/>
          <w:szCs w:val="34"/>
          <w:u w:val="single"/>
        </w:rPr>
        <w:br/>
      </w:r>
      <w:r w:rsidR="00552AA2" w:rsidRPr="00AD6B97">
        <w:rPr>
          <w:b/>
          <w:i/>
          <w:color w:val="FF0000"/>
          <w:sz w:val="34"/>
          <w:szCs w:val="34"/>
        </w:rPr>
        <w:t xml:space="preserve">не трогайте, не передвигайте, не вскрывайте </w:t>
      </w:r>
      <w:r w:rsidR="00552AA2" w:rsidRPr="00AD6B97">
        <w:rPr>
          <w:b/>
          <w:i/>
          <w:color w:val="000000"/>
          <w:sz w:val="34"/>
          <w:szCs w:val="34"/>
        </w:rPr>
        <w:t>обнаруженный предмет;</w:t>
      </w:r>
      <w:r w:rsidR="00552AA2" w:rsidRPr="00AD6B97">
        <w:rPr>
          <w:b/>
          <w:i/>
          <w:color w:val="000000"/>
          <w:sz w:val="34"/>
          <w:szCs w:val="34"/>
        </w:rPr>
        <w:br/>
      </w:r>
      <w:r w:rsidR="00552AA2" w:rsidRPr="00AD6B97">
        <w:rPr>
          <w:b/>
          <w:i/>
          <w:color w:val="FF0000"/>
          <w:sz w:val="34"/>
          <w:szCs w:val="34"/>
        </w:rPr>
        <w:t xml:space="preserve">зафиксируйте время </w:t>
      </w:r>
      <w:r w:rsidR="00552AA2" w:rsidRPr="00AD6B97">
        <w:rPr>
          <w:b/>
          <w:i/>
          <w:color w:val="000000"/>
          <w:sz w:val="34"/>
          <w:szCs w:val="34"/>
        </w:rPr>
        <w:t>обнаружения предмета;</w:t>
      </w:r>
      <w:r w:rsidR="00552AA2" w:rsidRPr="00AD6B97">
        <w:rPr>
          <w:b/>
          <w:i/>
          <w:color w:val="000000"/>
          <w:sz w:val="34"/>
          <w:szCs w:val="34"/>
        </w:rPr>
        <w:br/>
        <w:t xml:space="preserve">постарайтесь сделать </w:t>
      </w:r>
      <w:r w:rsidR="00552AA2" w:rsidRPr="00AD6B97">
        <w:rPr>
          <w:b/>
          <w:i/>
          <w:color w:val="FF0000"/>
          <w:sz w:val="34"/>
          <w:szCs w:val="34"/>
        </w:rPr>
        <w:t>все возможное</w:t>
      </w:r>
      <w:r w:rsidR="00552AA2" w:rsidRPr="00AD6B97">
        <w:rPr>
          <w:b/>
          <w:i/>
          <w:color w:val="000000"/>
          <w:sz w:val="34"/>
          <w:szCs w:val="34"/>
        </w:rPr>
        <w:t>, чтобы люди отошли как можно дальше от находки;</w:t>
      </w:r>
      <w:r w:rsidR="00552AA2" w:rsidRPr="00AD6B97">
        <w:rPr>
          <w:b/>
          <w:i/>
          <w:color w:val="000000"/>
          <w:sz w:val="34"/>
          <w:szCs w:val="34"/>
        </w:rPr>
        <w:br/>
        <w:t xml:space="preserve">обязательно </w:t>
      </w:r>
      <w:r w:rsidR="00552AA2" w:rsidRPr="00AD6B97">
        <w:rPr>
          <w:b/>
          <w:i/>
          <w:color w:val="FF0000"/>
          <w:sz w:val="34"/>
          <w:szCs w:val="34"/>
        </w:rPr>
        <w:t>дождитесь</w:t>
      </w:r>
      <w:r w:rsidR="00552AA2" w:rsidRPr="00AD6B97">
        <w:rPr>
          <w:b/>
          <w:i/>
          <w:color w:val="000000"/>
          <w:sz w:val="34"/>
          <w:szCs w:val="34"/>
        </w:rPr>
        <w:t xml:space="preserve"> прибытия оперативно-следственной группы (помните, что вы являетесь очень важным очевидцем).</w:t>
      </w:r>
      <w:r w:rsidR="00552AA2" w:rsidRPr="00AD6B97">
        <w:rPr>
          <w:b/>
          <w:i/>
          <w:color w:val="000000"/>
          <w:sz w:val="34"/>
          <w:szCs w:val="34"/>
        </w:rPr>
        <w:br/>
      </w:r>
      <w:r w:rsidR="00552AA2" w:rsidRPr="00AD6B97">
        <w:rPr>
          <w:rStyle w:val="a4"/>
          <w:color w:val="FF0000"/>
          <w:sz w:val="34"/>
          <w:szCs w:val="34"/>
          <w:u w:val="single"/>
        </w:rPr>
        <w:t>Помните</w:t>
      </w:r>
      <w:r w:rsidR="00552AA2" w:rsidRPr="00AD6B97">
        <w:rPr>
          <w:color w:val="FF0000"/>
          <w:sz w:val="34"/>
          <w:szCs w:val="34"/>
          <w:u w:val="single"/>
        </w:rPr>
        <w:t>:</w:t>
      </w:r>
      <w:r w:rsidR="00552AA2" w:rsidRPr="00552AA2">
        <w:rPr>
          <w:color w:val="000000"/>
          <w:sz w:val="34"/>
          <w:szCs w:val="34"/>
        </w:rPr>
        <w:t xml:space="preserve"> </w:t>
      </w:r>
      <w:r w:rsidR="00552AA2" w:rsidRPr="00AD6B97">
        <w:rPr>
          <w:i/>
          <w:color w:val="FF0000"/>
          <w:sz w:val="34"/>
          <w:szCs w:val="34"/>
        </w:rPr>
        <w:t>внешний вид предмета может скрывать его настоящее назнач</w:t>
      </w:r>
      <w:r w:rsidR="00552AA2" w:rsidRPr="00AD6B97">
        <w:rPr>
          <w:i/>
          <w:color w:val="FF0000"/>
          <w:sz w:val="34"/>
          <w:szCs w:val="34"/>
        </w:rPr>
        <w:t>е</w:t>
      </w:r>
      <w:r w:rsidR="00552AA2" w:rsidRPr="00AD6B97">
        <w:rPr>
          <w:i/>
          <w:color w:val="FF0000"/>
          <w:sz w:val="34"/>
          <w:szCs w:val="34"/>
        </w:rPr>
        <w:t>ние.</w:t>
      </w:r>
      <w:r w:rsidR="00552AA2" w:rsidRPr="00AD6B97">
        <w:rPr>
          <w:color w:val="FF0000"/>
          <w:sz w:val="34"/>
          <w:szCs w:val="34"/>
        </w:rPr>
        <w:t xml:space="preserve"> </w:t>
      </w:r>
      <w:r w:rsidR="00552AA2" w:rsidRPr="00552AA2">
        <w:rPr>
          <w:color w:val="000000"/>
          <w:sz w:val="34"/>
          <w:szCs w:val="34"/>
        </w:rPr>
        <w:t>В качестве камуфляжа для взрывных устройств используются самые обычные бытовые предметы:</w:t>
      </w:r>
      <w:r w:rsidR="00552AA2" w:rsidRPr="00552AA2">
        <w:rPr>
          <w:rStyle w:val="apple-converted-space"/>
          <w:color w:val="000000"/>
          <w:sz w:val="34"/>
          <w:szCs w:val="34"/>
        </w:rPr>
        <w:t> </w:t>
      </w:r>
      <w:hyperlink r:id="rId11" w:tgtFrame="_blank" w:history="1">
        <w:r w:rsidR="00552AA2" w:rsidRPr="00AD6B97">
          <w:rPr>
            <w:rStyle w:val="a6"/>
            <w:b/>
            <w:bCs/>
            <w:color w:val="FF0000"/>
            <w:sz w:val="34"/>
            <w:szCs w:val="34"/>
          </w:rPr>
          <w:t>сумки</w:t>
        </w:r>
      </w:hyperlink>
      <w:r w:rsidR="00552AA2" w:rsidRPr="00AD6B97">
        <w:rPr>
          <w:color w:val="FF0000"/>
          <w:sz w:val="34"/>
          <w:szCs w:val="34"/>
        </w:rPr>
        <w:t>, пакеты, коробки, игрушки и т.п.</w:t>
      </w:r>
      <w:r w:rsidR="00552AA2" w:rsidRPr="00552AA2">
        <w:rPr>
          <w:color w:val="000000"/>
          <w:sz w:val="34"/>
          <w:szCs w:val="34"/>
        </w:rPr>
        <w:br/>
      </w:r>
      <w:r w:rsidR="00552AA2" w:rsidRPr="00AD6B97">
        <w:rPr>
          <w:rStyle w:val="a4"/>
          <w:color w:val="FF0000"/>
          <w:sz w:val="34"/>
          <w:szCs w:val="34"/>
          <w:u w:val="single"/>
        </w:rPr>
        <w:t>Родители!</w:t>
      </w:r>
      <w:r w:rsidR="00552AA2" w:rsidRPr="00AD6B97">
        <w:rPr>
          <w:rStyle w:val="apple-converted-space"/>
          <w:color w:val="FF0000"/>
          <w:sz w:val="34"/>
          <w:szCs w:val="34"/>
        </w:rPr>
        <w:t> </w:t>
      </w:r>
      <w:r w:rsidR="00552AA2" w:rsidRPr="00AD6B97">
        <w:rPr>
          <w:rStyle w:val="a4"/>
          <w:color w:val="FF0000"/>
          <w:sz w:val="34"/>
          <w:szCs w:val="34"/>
        </w:rPr>
        <w:t>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  <w:r w:rsidR="00552AA2" w:rsidRPr="00AD6B97">
        <w:rPr>
          <w:rStyle w:val="apple-converted-space"/>
          <w:b/>
          <w:bCs/>
          <w:color w:val="FF0000"/>
          <w:sz w:val="34"/>
          <w:szCs w:val="34"/>
        </w:rPr>
        <w:t> </w:t>
      </w:r>
      <w:r w:rsidR="00552AA2" w:rsidRPr="00AD6B97">
        <w:rPr>
          <w:color w:val="FF0000"/>
          <w:sz w:val="34"/>
          <w:szCs w:val="34"/>
        </w:rPr>
        <w:br/>
      </w:r>
      <w:r w:rsidR="00552AA2" w:rsidRPr="00AD6B97">
        <w:rPr>
          <w:b/>
          <w:color w:val="FF0000"/>
          <w:sz w:val="34"/>
          <w:szCs w:val="34"/>
        </w:rPr>
        <w:t>Не предпринимайте самостоятельно никаких действий</w:t>
      </w:r>
      <w:r w:rsidR="00552AA2" w:rsidRPr="00AD6B97">
        <w:rPr>
          <w:color w:val="FF0000"/>
          <w:sz w:val="34"/>
          <w:szCs w:val="34"/>
        </w:rPr>
        <w:t xml:space="preserve"> </w:t>
      </w:r>
      <w:r w:rsidR="00552AA2" w:rsidRPr="00552AA2">
        <w:rPr>
          <w:color w:val="000000"/>
          <w:sz w:val="34"/>
          <w:szCs w:val="34"/>
        </w:rPr>
        <w:t>с находками или подозрительными предметами, которые могут оказаться взрывными устро</w:t>
      </w:r>
      <w:r w:rsidR="00552AA2" w:rsidRPr="00552AA2">
        <w:rPr>
          <w:color w:val="000000"/>
          <w:sz w:val="34"/>
          <w:szCs w:val="34"/>
        </w:rPr>
        <w:t>й</w:t>
      </w:r>
      <w:r w:rsidR="00552AA2" w:rsidRPr="00552AA2">
        <w:rPr>
          <w:color w:val="000000"/>
          <w:sz w:val="34"/>
          <w:szCs w:val="34"/>
        </w:rPr>
        <w:t>ствами, это может привести к их взрыву, многочисленным жертвам и разр</w:t>
      </w:r>
      <w:r w:rsidR="00552AA2" w:rsidRPr="00552AA2">
        <w:rPr>
          <w:color w:val="000000"/>
          <w:sz w:val="34"/>
          <w:szCs w:val="34"/>
        </w:rPr>
        <w:t>у</w:t>
      </w:r>
      <w:r w:rsidR="00552AA2" w:rsidRPr="00552AA2">
        <w:rPr>
          <w:color w:val="000000"/>
          <w:sz w:val="34"/>
          <w:szCs w:val="34"/>
        </w:rPr>
        <w:t>шениям.</w:t>
      </w:r>
    </w:p>
    <w:sectPr w:rsidR="00552AA2" w:rsidRPr="009969B8" w:rsidSect="00C2439F">
      <w:pgSz w:w="11906" w:h="16838"/>
      <w:pgMar w:top="284" w:right="284" w:bottom="284" w:left="28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96D" w:rsidRDefault="00EE796D" w:rsidP="00C2439F">
      <w:pPr>
        <w:spacing w:after="0" w:line="240" w:lineRule="auto"/>
      </w:pPr>
      <w:r>
        <w:separator/>
      </w:r>
    </w:p>
  </w:endnote>
  <w:endnote w:type="continuationSeparator" w:id="0">
    <w:p w:rsidR="00EE796D" w:rsidRDefault="00EE796D" w:rsidP="00C2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96D" w:rsidRDefault="00EE796D" w:rsidP="00C2439F">
      <w:pPr>
        <w:spacing w:after="0" w:line="240" w:lineRule="auto"/>
      </w:pPr>
      <w:r>
        <w:separator/>
      </w:r>
    </w:p>
  </w:footnote>
  <w:footnote w:type="continuationSeparator" w:id="0">
    <w:p w:rsidR="00EE796D" w:rsidRDefault="00EE796D" w:rsidP="00C24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038"/>
    <w:multiLevelType w:val="hybridMultilevel"/>
    <w:tmpl w:val="565C7B5A"/>
    <w:lvl w:ilvl="0" w:tplc="63A670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B31DD"/>
    <w:multiLevelType w:val="hybridMultilevel"/>
    <w:tmpl w:val="B7EED2CA"/>
    <w:lvl w:ilvl="0" w:tplc="BDC0E89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43D2B"/>
    <w:multiLevelType w:val="hybridMultilevel"/>
    <w:tmpl w:val="D31EA35E"/>
    <w:lvl w:ilvl="0" w:tplc="F36056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AA2"/>
    <w:rsid w:val="00001794"/>
    <w:rsid w:val="0000374E"/>
    <w:rsid w:val="00011800"/>
    <w:rsid w:val="00021792"/>
    <w:rsid w:val="00022920"/>
    <w:rsid w:val="00037780"/>
    <w:rsid w:val="0005317E"/>
    <w:rsid w:val="00065EBE"/>
    <w:rsid w:val="0006608C"/>
    <w:rsid w:val="0006747E"/>
    <w:rsid w:val="00067FB7"/>
    <w:rsid w:val="0007138C"/>
    <w:rsid w:val="00084AEE"/>
    <w:rsid w:val="000860C6"/>
    <w:rsid w:val="000A0967"/>
    <w:rsid w:val="000B518C"/>
    <w:rsid w:val="000C0FA3"/>
    <w:rsid w:val="000C21FA"/>
    <w:rsid w:val="000C7105"/>
    <w:rsid w:val="000D58B9"/>
    <w:rsid w:val="000E3885"/>
    <w:rsid w:val="000F04FA"/>
    <w:rsid w:val="000F4B80"/>
    <w:rsid w:val="000F5F81"/>
    <w:rsid w:val="00105184"/>
    <w:rsid w:val="00123FD1"/>
    <w:rsid w:val="0013749F"/>
    <w:rsid w:val="00151BDC"/>
    <w:rsid w:val="001543A6"/>
    <w:rsid w:val="001659E1"/>
    <w:rsid w:val="00170C8C"/>
    <w:rsid w:val="00193EFE"/>
    <w:rsid w:val="001A5204"/>
    <w:rsid w:val="001B2CEA"/>
    <w:rsid w:val="001B32F7"/>
    <w:rsid w:val="001B6EB4"/>
    <w:rsid w:val="001E4EB4"/>
    <w:rsid w:val="00200A75"/>
    <w:rsid w:val="00204561"/>
    <w:rsid w:val="00205D82"/>
    <w:rsid w:val="00234BAC"/>
    <w:rsid w:val="00236B56"/>
    <w:rsid w:val="002802B7"/>
    <w:rsid w:val="00284F2F"/>
    <w:rsid w:val="00287402"/>
    <w:rsid w:val="00294879"/>
    <w:rsid w:val="002A5668"/>
    <w:rsid w:val="002B501D"/>
    <w:rsid w:val="002B5773"/>
    <w:rsid w:val="002E3E6F"/>
    <w:rsid w:val="002F0173"/>
    <w:rsid w:val="002F0185"/>
    <w:rsid w:val="002F7C21"/>
    <w:rsid w:val="00302A22"/>
    <w:rsid w:val="00303F2B"/>
    <w:rsid w:val="00317C6C"/>
    <w:rsid w:val="003212AB"/>
    <w:rsid w:val="003344CB"/>
    <w:rsid w:val="00341F29"/>
    <w:rsid w:val="00345232"/>
    <w:rsid w:val="0035519F"/>
    <w:rsid w:val="00377C49"/>
    <w:rsid w:val="00386016"/>
    <w:rsid w:val="0039148E"/>
    <w:rsid w:val="00393E9D"/>
    <w:rsid w:val="003A0CF9"/>
    <w:rsid w:val="003A6E72"/>
    <w:rsid w:val="003F3478"/>
    <w:rsid w:val="00404A4E"/>
    <w:rsid w:val="00427AFE"/>
    <w:rsid w:val="00433763"/>
    <w:rsid w:val="004459FF"/>
    <w:rsid w:val="00452CCB"/>
    <w:rsid w:val="00461BE8"/>
    <w:rsid w:val="0047555D"/>
    <w:rsid w:val="00492CD0"/>
    <w:rsid w:val="004A773E"/>
    <w:rsid w:val="004B288E"/>
    <w:rsid w:val="004C053F"/>
    <w:rsid w:val="004C2BBA"/>
    <w:rsid w:val="004D4C5A"/>
    <w:rsid w:val="005000C6"/>
    <w:rsid w:val="00501BE5"/>
    <w:rsid w:val="00510F1B"/>
    <w:rsid w:val="005157E2"/>
    <w:rsid w:val="0053108F"/>
    <w:rsid w:val="0053688F"/>
    <w:rsid w:val="00552AA2"/>
    <w:rsid w:val="00566035"/>
    <w:rsid w:val="00567A7A"/>
    <w:rsid w:val="00572ED8"/>
    <w:rsid w:val="00574C1C"/>
    <w:rsid w:val="005914D1"/>
    <w:rsid w:val="005A0E12"/>
    <w:rsid w:val="005B0839"/>
    <w:rsid w:val="005B3900"/>
    <w:rsid w:val="005C7A42"/>
    <w:rsid w:val="005E1F1E"/>
    <w:rsid w:val="005E4DFE"/>
    <w:rsid w:val="005E5E8E"/>
    <w:rsid w:val="005F544C"/>
    <w:rsid w:val="00600B98"/>
    <w:rsid w:val="00602477"/>
    <w:rsid w:val="0060393D"/>
    <w:rsid w:val="00606A32"/>
    <w:rsid w:val="00612A86"/>
    <w:rsid w:val="00616C79"/>
    <w:rsid w:val="0063221A"/>
    <w:rsid w:val="00632CC0"/>
    <w:rsid w:val="006511B6"/>
    <w:rsid w:val="00654EFD"/>
    <w:rsid w:val="00655AB9"/>
    <w:rsid w:val="00672491"/>
    <w:rsid w:val="00677FC4"/>
    <w:rsid w:val="006866C8"/>
    <w:rsid w:val="006870C8"/>
    <w:rsid w:val="00687F9C"/>
    <w:rsid w:val="00694D24"/>
    <w:rsid w:val="006973BB"/>
    <w:rsid w:val="006A28B5"/>
    <w:rsid w:val="006B78BA"/>
    <w:rsid w:val="006D2656"/>
    <w:rsid w:val="006E4833"/>
    <w:rsid w:val="006E7F77"/>
    <w:rsid w:val="006F4038"/>
    <w:rsid w:val="007002E5"/>
    <w:rsid w:val="0072736A"/>
    <w:rsid w:val="00734A87"/>
    <w:rsid w:val="0074408A"/>
    <w:rsid w:val="00745D1A"/>
    <w:rsid w:val="00746328"/>
    <w:rsid w:val="0075187C"/>
    <w:rsid w:val="00761232"/>
    <w:rsid w:val="0076306F"/>
    <w:rsid w:val="00791831"/>
    <w:rsid w:val="00794392"/>
    <w:rsid w:val="007C0465"/>
    <w:rsid w:val="007E12AA"/>
    <w:rsid w:val="007E1576"/>
    <w:rsid w:val="00805E36"/>
    <w:rsid w:val="008378E6"/>
    <w:rsid w:val="008606A4"/>
    <w:rsid w:val="0088190A"/>
    <w:rsid w:val="0088385F"/>
    <w:rsid w:val="00893CC8"/>
    <w:rsid w:val="008B4A98"/>
    <w:rsid w:val="008C4785"/>
    <w:rsid w:val="008C56E9"/>
    <w:rsid w:val="008D2A1D"/>
    <w:rsid w:val="008E46B0"/>
    <w:rsid w:val="0092157D"/>
    <w:rsid w:val="009379A4"/>
    <w:rsid w:val="00950ABE"/>
    <w:rsid w:val="0097794A"/>
    <w:rsid w:val="0098139C"/>
    <w:rsid w:val="009845A3"/>
    <w:rsid w:val="0099132F"/>
    <w:rsid w:val="009915BB"/>
    <w:rsid w:val="009969B8"/>
    <w:rsid w:val="009A5E5A"/>
    <w:rsid w:val="009A786D"/>
    <w:rsid w:val="009B3061"/>
    <w:rsid w:val="009E7CC7"/>
    <w:rsid w:val="009F4F7D"/>
    <w:rsid w:val="00A0366E"/>
    <w:rsid w:val="00A1038C"/>
    <w:rsid w:val="00A17CB6"/>
    <w:rsid w:val="00A2173D"/>
    <w:rsid w:val="00A219F7"/>
    <w:rsid w:val="00A22263"/>
    <w:rsid w:val="00A256D4"/>
    <w:rsid w:val="00A26A66"/>
    <w:rsid w:val="00A4621B"/>
    <w:rsid w:val="00A464B4"/>
    <w:rsid w:val="00A57D41"/>
    <w:rsid w:val="00A6152C"/>
    <w:rsid w:val="00A63A37"/>
    <w:rsid w:val="00A63CDA"/>
    <w:rsid w:val="00A65C14"/>
    <w:rsid w:val="00A77B21"/>
    <w:rsid w:val="00A83B25"/>
    <w:rsid w:val="00AA08F4"/>
    <w:rsid w:val="00AA3E0F"/>
    <w:rsid w:val="00AA6E7C"/>
    <w:rsid w:val="00AB3D1A"/>
    <w:rsid w:val="00AB505E"/>
    <w:rsid w:val="00AC27EE"/>
    <w:rsid w:val="00AC5012"/>
    <w:rsid w:val="00AC7893"/>
    <w:rsid w:val="00AD3092"/>
    <w:rsid w:val="00AD31E6"/>
    <w:rsid w:val="00AD6B97"/>
    <w:rsid w:val="00AE6CE8"/>
    <w:rsid w:val="00AF3189"/>
    <w:rsid w:val="00B14190"/>
    <w:rsid w:val="00B236CA"/>
    <w:rsid w:val="00B511FD"/>
    <w:rsid w:val="00B56965"/>
    <w:rsid w:val="00B67A0B"/>
    <w:rsid w:val="00B8417F"/>
    <w:rsid w:val="00B97032"/>
    <w:rsid w:val="00BA352B"/>
    <w:rsid w:val="00BA7DBF"/>
    <w:rsid w:val="00BC21EF"/>
    <w:rsid w:val="00BD00C8"/>
    <w:rsid w:val="00BD31A7"/>
    <w:rsid w:val="00BD368A"/>
    <w:rsid w:val="00C15CCD"/>
    <w:rsid w:val="00C2439F"/>
    <w:rsid w:val="00C24E5C"/>
    <w:rsid w:val="00C2630E"/>
    <w:rsid w:val="00C34BBD"/>
    <w:rsid w:val="00C36BD2"/>
    <w:rsid w:val="00C372BF"/>
    <w:rsid w:val="00C3759E"/>
    <w:rsid w:val="00C4197D"/>
    <w:rsid w:val="00C5140C"/>
    <w:rsid w:val="00C55719"/>
    <w:rsid w:val="00C61785"/>
    <w:rsid w:val="00C72856"/>
    <w:rsid w:val="00C814EB"/>
    <w:rsid w:val="00C82BA3"/>
    <w:rsid w:val="00C94440"/>
    <w:rsid w:val="00CC3DE3"/>
    <w:rsid w:val="00CC5E62"/>
    <w:rsid w:val="00CE2E1B"/>
    <w:rsid w:val="00CE51F5"/>
    <w:rsid w:val="00D03F01"/>
    <w:rsid w:val="00D06ECA"/>
    <w:rsid w:val="00D14F5C"/>
    <w:rsid w:val="00D50F89"/>
    <w:rsid w:val="00D5191F"/>
    <w:rsid w:val="00D52EB3"/>
    <w:rsid w:val="00D53A50"/>
    <w:rsid w:val="00D57D3D"/>
    <w:rsid w:val="00D6096F"/>
    <w:rsid w:val="00D7239B"/>
    <w:rsid w:val="00D85797"/>
    <w:rsid w:val="00D91AA0"/>
    <w:rsid w:val="00D92045"/>
    <w:rsid w:val="00D96F69"/>
    <w:rsid w:val="00DA4317"/>
    <w:rsid w:val="00DB3DF2"/>
    <w:rsid w:val="00DC187A"/>
    <w:rsid w:val="00DC25DA"/>
    <w:rsid w:val="00DD0667"/>
    <w:rsid w:val="00DD7C09"/>
    <w:rsid w:val="00DF0F8F"/>
    <w:rsid w:val="00DF650C"/>
    <w:rsid w:val="00E1378E"/>
    <w:rsid w:val="00E153DE"/>
    <w:rsid w:val="00E15F2A"/>
    <w:rsid w:val="00E32CD7"/>
    <w:rsid w:val="00E419FB"/>
    <w:rsid w:val="00E44D1B"/>
    <w:rsid w:val="00E4696E"/>
    <w:rsid w:val="00E51E67"/>
    <w:rsid w:val="00E62E68"/>
    <w:rsid w:val="00E631C6"/>
    <w:rsid w:val="00E74592"/>
    <w:rsid w:val="00E9642F"/>
    <w:rsid w:val="00EA1C73"/>
    <w:rsid w:val="00EA556D"/>
    <w:rsid w:val="00EB440F"/>
    <w:rsid w:val="00EB5636"/>
    <w:rsid w:val="00EB7C60"/>
    <w:rsid w:val="00EB7E7B"/>
    <w:rsid w:val="00EC1226"/>
    <w:rsid w:val="00EC7952"/>
    <w:rsid w:val="00ED3F90"/>
    <w:rsid w:val="00ED5758"/>
    <w:rsid w:val="00EE796D"/>
    <w:rsid w:val="00EF1B62"/>
    <w:rsid w:val="00EF24A2"/>
    <w:rsid w:val="00EF42C7"/>
    <w:rsid w:val="00EF5437"/>
    <w:rsid w:val="00F060FD"/>
    <w:rsid w:val="00F11202"/>
    <w:rsid w:val="00F21652"/>
    <w:rsid w:val="00F24057"/>
    <w:rsid w:val="00F251BC"/>
    <w:rsid w:val="00F40D29"/>
    <w:rsid w:val="00F40E5D"/>
    <w:rsid w:val="00F43172"/>
    <w:rsid w:val="00F50EAA"/>
    <w:rsid w:val="00F5496D"/>
    <w:rsid w:val="00F61B08"/>
    <w:rsid w:val="00F6336F"/>
    <w:rsid w:val="00F63F46"/>
    <w:rsid w:val="00F67D74"/>
    <w:rsid w:val="00F74784"/>
    <w:rsid w:val="00F82F8C"/>
    <w:rsid w:val="00F942E6"/>
    <w:rsid w:val="00FB29C0"/>
    <w:rsid w:val="00FC3CBE"/>
    <w:rsid w:val="00FD24D9"/>
    <w:rsid w:val="00FE1AAA"/>
    <w:rsid w:val="00FE661E"/>
    <w:rsid w:val="00FF2132"/>
    <w:rsid w:val="00FF4067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character" w:styleId="a4">
    <w:name w:val="Strong"/>
    <w:basedOn w:val="a0"/>
    <w:uiPriority w:val="22"/>
    <w:qFormat/>
    <w:rsid w:val="00552AA2"/>
    <w:rPr>
      <w:b/>
      <w:bCs/>
    </w:rPr>
  </w:style>
  <w:style w:type="paragraph" w:styleId="a5">
    <w:name w:val="Normal (Web)"/>
    <w:basedOn w:val="a"/>
    <w:uiPriority w:val="99"/>
    <w:semiHidden/>
    <w:unhideWhenUsed/>
    <w:rsid w:val="00552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2AA2"/>
  </w:style>
  <w:style w:type="character" w:styleId="a6">
    <w:name w:val="Hyperlink"/>
    <w:basedOn w:val="a0"/>
    <w:uiPriority w:val="99"/>
    <w:semiHidden/>
    <w:unhideWhenUsed/>
    <w:rsid w:val="00552AA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24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439F"/>
  </w:style>
  <w:style w:type="paragraph" w:styleId="a9">
    <w:name w:val="footer"/>
    <w:basedOn w:val="a"/>
    <w:link w:val="aa"/>
    <w:uiPriority w:val="99"/>
    <w:unhideWhenUsed/>
    <w:rsid w:val="00C24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439F"/>
  </w:style>
  <w:style w:type="paragraph" w:styleId="ab">
    <w:name w:val="Balloon Text"/>
    <w:basedOn w:val="a"/>
    <w:link w:val="ac"/>
    <w:uiPriority w:val="99"/>
    <w:semiHidden/>
    <w:unhideWhenUsed/>
    <w:rsid w:val="00C2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4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character" w:styleId="a4">
    <w:name w:val="Strong"/>
    <w:basedOn w:val="a0"/>
    <w:uiPriority w:val="22"/>
    <w:qFormat/>
    <w:rsid w:val="00552AA2"/>
    <w:rPr>
      <w:b/>
      <w:bCs/>
    </w:rPr>
  </w:style>
  <w:style w:type="paragraph" w:styleId="a5">
    <w:name w:val="Normal (Web)"/>
    <w:basedOn w:val="a"/>
    <w:uiPriority w:val="99"/>
    <w:semiHidden/>
    <w:unhideWhenUsed/>
    <w:rsid w:val="00552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2AA2"/>
  </w:style>
  <w:style w:type="character" w:styleId="a6">
    <w:name w:val="Hyperlink"/>
    <w:basedOn w:val="a0"/>
    <w:uiPriority w:val="99"/>
    <w:semiHidden/>
    <w:unhideWhenUsed/>
    <w:rsid w:val="00552AA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24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439F"/>
  </w:style>
  <w:style w:type="paragraph" w:styleId="a9">
    <w:name w:val="footer"/>
    <w:basedOn w:val="a"/>
    <w:link w:val="aa"/>
    <w:uiPriority w:val="99"/>
    <w:unhideWhenUsed/>
    <w:rsid w:val="00C24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439F"/>
  </w:style>
  <w:style w:type="paragraph" w:styleId="ab">
    <w:name w:val="Balloon Text"/>
    <w:basedOn w:val="a"/>
    <w:link w:val="ac"/>
    <w:uiPriority w:val="99"/>
    <w:semiHidden/>
    <w:unhideWhenUsed/>
    <w:rsid w:val="00C2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4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ac.gov.ru/content/4762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nac.gov.ru/content/4762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7D282-722B-47E5-A67C-DE46D69B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Система1</dc:creator>
  <cp:lastModifiedBy>Система1</cp:lastModifiedBy>
  <cp:revision>3</cp:revision>
  <cp:lastPrinted>2015-12-04T09:30:00Z</cp:lastPrinted>
  <dcterms:created xsi:type="dcterms:W3CDTF">2015-12-04T04:30:00Z</dcterms:created>
  <dcterms:modified xsi:type="dcterms:W3CDTF">2015-12-04T09:42:00Z</dcterms:modified>
</cp:coreProperties>
</file>