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9A" w:rsidRDefault="0040439A" w:rsidP="004043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0"/>
          <w:szCs w:val="50"/>
        </w:rPr>
      </w:pPr>
      <w:r w:rsidRPr="0040439A">
        <w:rPr>
          <w:rFonts w:ascii="Times New Roman" w:hAnsi="Times New Roman" w:cs="Times New Roman"/>
          <w:b/>
          <w:color w:val="FF0000"/>
          <w:sz w:val="50"/>
          <w:szCs w:val="50"/>
        </w:rPr>
        <w:t>ПАМЯТКА</w:t>
      </w:r>
    </w:p>
    <w:p w:rsidR="0040439A" w:rsidRPr="0040439A" w:rsidRDefault="0040439A" w:rsidP="004043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0"/>
          <w:szCs w:val="50"/>
        </w:rPr>
      </w:pPr>
      <w:r w:rsidRPr="0040439A">
        <w:rPr>
          <w:rFonts w:ascii="Times New Roman" w:hAnsi="Times New Roman" w:cs="Times New Roman"/>
          <w:b/>
          <w:color w:val="FF0000"/>
          <w:sz w:val="50"/>
          <w:szCs w:val="50"/>
        </w:rPr>
        <w:t>по правилам пользования газом в б</w:t>
      </w:r>
      <w:r w:rsidRPr="0040439A">
        <w:rPr>
          <w:rFonts w:ascii="Times New Roman" w:hAnsi="Times New Roman" w:cs="Times New Roman"/>
          <w:b/>
          <w:color w:val="FF0000"/>
          <w:sz w:val="50"/>
          <w:szCs w:val="50"/>
        </w:rPr>
        <w:t>ы</w:t>
      </w:r>
      <w:r w:rsidRPr="0040439A">
        <w:rPr>
          <w:rFonts w:ascii="Times New Roman" w:hAnsi="Times New Roman" w:cs="Times New Roman"/>
          <w:b/>
          <w:color w:val="FF0000"/>
          <w:sz w:val="50"/>
          <w:szCs w:val="50"/>
        </w:rPr>
        <w:t>ту</w:t>
      </w:r>
    </w:p>
    <w:p w:rsidR="0040439A" w:rsidRDefault="0040439A" w:rsidP="00404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39A">
        <w:rPr>
          <w:rFonts w:ascii="Times New Roman" w:hAnsi="Times New Roman" w:cs="Times New Roman"/>
          <w:sz w:val="28"/>
          <w:szCs w:val="28"/>
        </w:rPr>
        <w:t xml:space="preserve">Ответственность за безопасное пользование бытовыми газовыми приборами в квартирах, за их содержание в надлежащем состоянии </w:t>
      </w:r>
      <w:r w:rsidRPr="0040439A">
        <w:rPr>
          <w:rFonts w:ascii="Times New Roman" w:hAnsi="Times New Roman" w:cs="Times New Roman"/>
          <w:b/>
          <w:sz w:val="28"/>
          <w:szCs w:val="28"/>
          <w:u w:val="single"/>
        </w:rPr>
        <w:t>возлагается на собственников и нанимателей ж</w:t>
      </w:r>
      <w:r w:rsidRPr="0040439A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40439A">
        <w:rPr>
          <w:rFonts w:ascii="Times New Roman" w:hAnsi="Times New Roman" w:cs="Times New Roman"/>
          <w:b/>
          <w:sz w:val="28"/>
          <w:szCs w:val="28"/>
          <w:u w:val="single"/>
        </w:rPr>
        <w:t xml:space="preserve">лых помещений </w:t>
      </w:r>
      <w:r w:rsidRPr="0040439A">
        <w:rPr>
          <w:rFonts w:ascii="Times New Roman" w:hAnsi="Times New Roman" w:cs="Times New Roman"/>
          <w:sz w:val="28"/>
          <w:szCs w:val="28"/>
        </w:rPr>
        <w:t xml:space="preserve">(ст.210 Гражданского кодекса РФ, ст.30,67Жилищного кодекса РФ) </w:t>
      </w:r>
    </w:p>
    <w:p w:rsidR="00566035" w:rsidRDefault="0040439A" w:rsidP="0040439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0439A">
        <w:rPr>
          <w:rFonts w:ascii="Times New Roman" w:hAnsi="Times New Roman" w:cs="Times New Roman"/>
          <w:b/>
          <w:i/>
          <w:color w:val="FF0000"/>
          <w:sz w:val="28"/>
          <w:szCs w:val="28"/>
        </w:rPr>
        <w:t>ГРАЖДАНЕ, ПОМНИТЕ! ГАЗ В СМЕСИ С ВОЗДУХОМ ПРЕДСТАВЛЯЕТ ВЗРЫВ</w:t>
      </w:r>
      <w:r w:rsidRPr="0040439A">
        <w:rPr>
          <w:rFonts w:ascii="Times New Roman" w:hAnsi="Times New Roman" w:cs="Times New Roman"/>
          <w:b/>
          <w:i/>
          <w:color w:val="FF0000"/>
          <w:sz w:val="28"/>
          <w:szCs w:val="28"/>
        </w:rPr>
        <w:t>О</w:t>
      </w:r>
      <w:r w:rsidRPr="0040439A">
        <w:rPr>
          <w:rFonts w:ascii="Times New Roman" w:hAnsi="Times New Roman" w:cs="Times New Roman"/>
          <w:b/>
          <w:i/>
          <w:color w:val="FF0000"/>
          <w:sz w:val="28"/>
          <w:szCs w:val="28"/>
        </w:rPr>
        <w:t>ОПАСНУЮ СМЕСЬ. НАРУШАЯ ПРАВИЛА ПОЛЬЗОВАНИЯ ГАЗОВОЙ ПЛИТОЙ, ВЫ ПОДВЕРГАЕТЕ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40439A">
        <w:rPr>
          <w:rFonts w:ascii="Times New Roman" w:hAnsi="Times New Roman" w:cs="Times New Roman"/>
          <w:b/>
          <w:i/>
          <w:color w:val="FF0000"/>
          <w:sz w:val="28"/>
          <w:szCs w:val="28"/>
        </w:rPr>
        <w:t>ОПАСНОСТИ НЕ ТОЛЬКО СЕБЯ, НО И ДРУГИХ.</w:t>
      </w:r>
    </w:p>
    <w:p w:rsidR="0040439A" w:rsidRDefault="0040439A" w:rsidP="004043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439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ПОМНИТЕ:</w:t>
      </w:r>
      <w:r w:rsidRPr="0040439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40439A">
        <w:rPr>
          <w:rFonts w:ascii="Times New Roman" w:hAnsi="Times New Roman" w:cs="Times New Roman"/>
          <w:b/>
          <w:i/>
          <w:sz w:val="28"/>
          <w:szCs w:val="28"/>
        </w:rPr>
        <w:t xml:space="preserve">ГРАЖДАНАМ </w:t>
      </w:r>
      <w:r w:rsidRPr="00FA60C5">
        <w:rPr>
          <w:rFonts w:ascii="Times New Roman" w:hAnsi="Times New Roman" w:cs="Times New Roman"/>
          <w:b/>
          <w:i/>
          <w:sz w:val="28"/>
          <w:szCs w:val="28"/>
          <w:u w:val="single"/>
        </w:rPr>
        <w:t>НЕ РАЗРЕШАЕТСЯ</w:t>
      </w:r>
      <w:r w:rsidRPr="0040439A">
        <w:rPr>
          <w:rFonts w:ascii="Times New Roman" w:hAnsi="Times New Roman" w:cs="Times New Roman"/>
          <w:b/>
          <w:i/>
          <w:sz w:val="28"/>
          <w:szCs w:val="28"/>
        </w:rPr>
        <w:t xml:space="preserve"> САМОВОЛЬНЫЙ РЕМОНТ ГАЗОВОЙ АППАРАТУРЫ.</w:t>
      </w:r>
    </w:p>
    <w:p w:rsidR="001931F5" w:rsidRPr="001931F5" w:rsidRDefault="001931F5" w:rsidP="001931F5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</w:pPr>
      <w:r w:rsidRPr="001931F5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Правила пользования газовыми плитами</w:t>
      </w:r>
    </w:p>
    <w:p w:rsidR="001931F5" w:rsidRPr="001931F5" w:rsidRDefault="001931F5" w:rsidP="001931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1F5">
        <w:rPr>
          <w:rFonts w:ascii="Times New Roman" w:hAnsi="Times New Roman" w:cs="Times New Roman"/>
          <w:b/>
          <w:sz w:val="28"/>
          <w:szCs w:val="28"/>
        </w:rPr>
        <w:t>Перед включением газовой плиты необходимо:</w:t>
      </w:r>
    </w:p>
    <w:p w:rsidR="001931F5" w:rsidRPr="001931F5" w:rsidRDefault="001931F5" w:rsidP="00193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1F5">
        <w:rPr>
          <w:rFonts w:ascii="Times New Roman" w:hAnsi="Times New Roman" w:cs="Times New Roman"/>
          <w:b/>
          <w:sz w:val="28"/>
          <w:szCs w:val="28"/>
        </w:rPr>
        <w:t>убедиться в отсутствии запаха газа на </w:t>
      </w:r>
      <w:hyperlink r:id="rId6" w:tgtFrame="_blank" w:history="1">
        <w:r w:rsidRPr="001931F5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кухне</w:t>
        </w:r>
      </w:hyperlink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1931F5" w:rsidRPr="001931F5" w:rsidRDefault="001931F5" w:rsidP="00193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1F5">
        <w:rPr>
          <w:rFonts w:ascii="Times New Roman" w:hAnsi="Times New Roman" w:cs="Times New Roman"/>
          <w:b/>
          <w:sz w:val="28"/>
          <w:szCs w:val="28"/>
        </w:rPr>
        <w:t xml:space="preserve">приоткрыть форточку </w:t>
      </w:r>
      <w:r>
        <w:rPr>
          <w:rFonts w:ascii="Times New Roman" w:hAnsi="Times New Roman" w:cs="Times New Roman"/>
          <w:b/>
          <w:sz w:val="28"/>
          <w:szCs w:val="28"/>
        </w:rPr>
        <w:t xml:space="preserve">(фрамугу) </w:t>
      </w:r>
      <w:r w:rsidRPr="001931F5">
        <w:rPr>
          <w:rFonts w:ascii="Times New Roman" w:hAnsi="Times New Roman" w:cs="Times New Roman"/>
          <w:b/>
          <w:sz w:val="28"/>
          <w:szCs w:val="28"/>
        </w:rPr>
        <w:t>окна кухни</w:t>
      </w:r>
      <w:r w:rsidR="00F960BB">
        <w:rPr>
          <w:rFonts w:ascii="Times New Roman" w:hAnsi="Times New Roman" w:cs="Times New Roman"/>
          <w:b/>
          <w:sz w:val="28"/>
          <w:szCs w:val="28"/>
        </w:rPr>
        <w:t>, проверить исправность вентиляции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1931F5" w:rsidRPr="001931F5" w:rsidRDefault="001931F5" w:rsidP="00193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31F5">
        <w:rPr>
          <w:rFonts w:ascii="Times New Roman" w:hAnsi="Times New Roman" w:cs="Times New Roman"/>
          <w:b/>
          <w:sz w:val="28"/>
          <w:szCs w:val="28"/>
        </w:rPr>
        <w:t>заженную</w:t>
      </w:r>
      <w:proofErr w:type="spellEnd"/>
      <w:r w:rsidRPr="001931F5">
        <w:rPr>
          <w:rFonts w:ascii="Times New Roman" w:hAnsi="Times New Roman" w:cs="Times New Roman"/>
          <w:b/>
          <w:sz w:val="28"/>
          <w:szCs w:val="28"/>
        </w:rPr>
        <w:t xml:space="preserve"> спичку или </w:t>
      </w:r>
      <w:proofErr w:type="spellStart"/>
      <w:r w:rsidRPr="001931F5">
        <w:rPr>
          <w:rFonts w:ascii="Times New Roman" w:hAnsi="Times New Roman" w:cs="Times New Roman"/>
          <w:b/>
          <w:sz w:val="28"/>
          <w:szCs w:val="28"/>
        </w:rPr>
        <w:t>электрозажигалку</w:t>
      </w:r>
      <w:proofErr w:type="spellEnd"/>
      <w:r w:rsidRPr="001931F5">
        <w:rPr>
          <w:rFonts w:ascii="Times New Roman" w:hAnsi="Times New Roman" w:cs="Times New Roman"/>
          <w:b/>
          <w:sz w:val="28"/>
          <w:szCs w:val="28"/>
        </w:rPr>
        <w:t xml:space="preserve"> поднести к краю горелки и открыть кр</w:t>
      </w:r>
      <w:r w:rsidRPr="001931F5">
        <w:rPr>
          <w:rFonts w:ascii="Times New Roman" w:hAnsi="Times New Roman" w:cs="Times New Roman"/>
          <w:b/>
          <w:sz w:val="28"/>
          <w:szCs w:val="28"/>
        </w:rPr>
        <w:t>а</w:t>
      </w:r>
      <w:r w:rsidRPr="001931F5">
        <w:rPr>
          <w:rFonts w:ascii="Times New Roman" w:hAnsi="Times New Roman" w:cs="Times New Roman"/>
          <w:b/>
          <w:sz w:val="28"/>
          <w:szCs w:val="28"/>
        </w:rPr>
        <w:t>ник включаемой горелки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1931F5" w:rsidRPr="001931F5" w:rsidRDefault="001931F5" w:rsidP="001931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1F5">
        <w:rPr>
          <w:rFonts w:ascii="Times New Roman" w:hAnsi="Times New Roman" w:cs="Times New Roman"/>
          <w:b/>
          <w:sz w:val="28"/>
          <w:szCs w:val="28"/>
        </w:rPr>
        <w:t xml:space="preserve">газ должен загореться </w:t>
      </w:r>
      <w:r w:rsidRPr="001931F5">
        <w:rPr>
          <w:rFonts w:ascii="Times New Roman" w:hAnsi="Times New Roman" w:cs="Times New Roman"/>
          <w:b/>
          <w:sz w:val="28"/>
          <w:szCs w:val="28"/>
          <w:u w:val="single"/>
        </w:rPr>
        <w:t>во всех отверстиях</w:t>
      </w:r>
      <w:r w:rsidRPr="001931F5">
        <w:rPr>
          <w:rFonts w:ascii="Times New Roman" w:hAnsi="Times New Roman" w:cs="Times New Roman"/>
          <w:b/>
          <w:sz w:val="28"/>
          <w:szCs w:val="28"/>
        </w:rPr>
        <w:t xml:space="preserve"> по окружности горелки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931F5" w:rsidRPr="001931F5" w:rsidRDefault="001931F5" w:rsidP="001931F5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931F5">
        <w:rPr>
          <w:rFonts w:ascii="Arial" w:hAnsi="Arial" w:cs="Arial"/>
          <w:b/>
          <w:sz w:val="28"/>
          <w:szCs w:val="28"/>
          <w:u w:val="single"/>
        </w:rPr>
        <w:t>ЗАПРЕЩАЕТСЯ:</w:t>
      </w:r>
    </w:p>
    <w:p w:rsidR="001931F5" w:rsidRPr="001931F5" w:rsidRDefault="001931F5" w:rsidP="00193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1F5">
        <w:rPr>
          <w:rFonts w:ascii="Times New Roman" w:hAnsi="Times New Roman" w:cs="Times New Roman"/>
          <w:b/>
          <w:sz w:val="28"/>
          <w:szCs w:val="28"/>
        </w:rPr>
        <w:t>допускать к пользованию плитой детей дошкольного возраста и лиц, незнакомых с правилами пользования газовыми приборами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1931F5" w:rsidRDefault="001931F5" w:rsidP="00193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1F5">
        <w:rPr>
          <w:rFonts w:ascii="Times New Roman" w:hAnsi="Times New Roman" w:cs="Times New Roman"/>
          <w:b/>
          <w:sz w:val="28"/>
          <w:szCs w:val="28"/>
        </w:rPr>
        <w:t>оставлять работающую плиту без присмотра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1931F5" w:rsidRDefault="001931F5" w:rsidP="00193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931F5">
        <w:rPr>
          <w:rFonts w:ascii="Times New Roman" w:hAnsi="Times New Roman" w:cs="Times New Roman"/>
          <w:b/>
          <w:sz w:val="28"/>
          <w:szCs w:val="28"/>
        </w:rPr>
        <w:t>спользовать газов</w:t>
      </w:r>
      <w:r>
        <w:rPr>
          <w:rFonts w:ascii="Times New Roman" w:hAnsi="Times New Roman" w:cs="Times New Roman"/>
          <w:b/>
          <w:sz w:val="28"/>
          <w:szCs w:val="28"/>
        </w:rPr>
        <w:t>ые плиты для обогрева помещения;</w:t>
      </w:r>
    </w:p>
    <w:p w:rsidR="001931F5" w:rsidRDefault="001931F5" w:rsidP="00193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931F5">
        <w:rPr>
          <w:rFonts w:ascii="Times New Roman" w:hAnsi="Times New Roman" w:cs="Times New Roman"/>
          <w:b/>
          <w:sz w:val="28"/>
          <w:szCs w:val="28"/>
        </w:rPr>
        <w:t>ткрывать краны, не имея в руках зажженной спички</w:t>
      </w:r>
      <w:r w:rsidR="00F960BB">
        <w:rPr>
          <w:rFonts w:ascii="Times New Roman" w:hAnsi="Times New Roman" w:cs="Times New Roman"/>
          <w:b/>
          <w:sz w:val="28"/>
          <w:szCs w:val="28"/>
        </w:rPr>
        <w:t>;</w:t>
      </w:r>
    </w:p>
    <w:p w:rsidR="00F960BB" w:rsidRDefault="00F960BB" w:rsidP="00193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960BB">
        <w:rPr>
          <w:rFonts w:ascii="Times New Roman" w:hAnsi="Times New Roman" w:cs="Times New Roman"/>
          <w:b/>
          <w:sz w:val="28"/>
          <w:szCs w:val="28"/>
        </w:rPr>
        <w:t xml:space="preserve">ользоваться плитой при закрытой или </w:t>
      </w:r>
      <w:r w:rsidRPr="00F960BB">
        <w:rPr>
          <w:rFonts w:ascii="Times New Roman" w:hAnsi="Times New Roman" w:cs="Times New Roman"/>
          <w:b/>
          <w:sz w:val="28"/>
          <w:szCs w:val="28"/>
          <w:u w:val="single"/>
        </w:rPr>
        <w:t>неисправной вентиляции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F960BB" w:rsidRDefault="00F960BB" w:rsidP="00193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960BB">
        <w:rPr>
          <w:rFonts w:ascii="Times New Roman" w:hAnsi="Times New Roman" w:cs="Times New Roman"/>
          <w:b/>
          <w:sz w:val="28"/>
          <w:szCs w:val="28"/>
        </w:rPr>
        <w:t xml:space="preserve">азжигать плиту, а также курить, включать и выключать электрические приборы </w:t>
      </w:r>
      <w:r w:rsidRPr="00F960BB">
        <w:rPr>
          <w:rFonts w:ascii="Times New Roman" w:hAnsi="Times New Roman" w:cs="Times New Roman"/>
          <w:b/>
          <w:sz w:val="28"/>
          <w:szCs w:val="28"/>
          <w:u w:val="single"/>
        </w:rPr>
        <w:t>при появлении запаха газа в помещении</w:t>
      </w:r>
      <w:r w:rsidRPr="00F960BB">
        <w:rPr>
          <w:rFonts w:ascii="Times New Roman" w:hAnsi="Times New Roman" w:cs="Times New Roman"/>
          <w:b/>
          <w:sz w:val="28"/>
          <w:szCs w:val="28"/>
        </w:rPr>
        <w:t xml:space="preserve">. В этом случае необходимо </w:t>
      </w:r>
      <w:r w:rsidRPr="00F960BB">
        <w:rPr>
          <w:rFonts w:ascii="Times New Roman" w:hAnsi="Times New Roman" w:cs="Times New Roman"/>
          <w:b/>
          <w:sz w:val="28"/>
          <w:szCs w:val="28"/>
          <w:u w:val="single"/>
        </w:rPr>
        <w:t>срочно</w:t>
      </w:r>
      <w:r w:rsidRPr="00F960BB">
        <w:rPr>
          <w:rFonts w:ascii="Times New Roman" w:hAnsi="Times New Roman" w:cs="Times New Roman"/>
          <w:b/>
          <w:sz w:val="28"/>
          <w:szCs w:val="28"/>
        </w:rPr>
        <w:t xml:space="preserve"> соо</w:t>
      </w:r>
      <w:r w:rsidRPr="00F960BB">
        <w:rPr>
          <w:rFonts w:ascii="Times New Roman" w:hAnsi="Times New Roman" w:cs="Times New Roman"/>
          <w:b/>
          <w:sz w:val="28"/>
          <w:szCs w:val="28"/>
        </w:rPr>
        <w:t>б</w:t>
      </w:r>
      <w:r w:rsidRPr="00F960BB">
        <w:rPr>
          <w:rFonts w:ascii="Times New Roman" w:hAnsi="Times New Roman" w:cs="Times New Roman"/>
          <w:b/>
          <w:sz w:val="28"/>
          <w:szCs w:val="28"/>
        </w:rPr>
        <w:t xml:space="preserve">щить в аварийную службу </w:t>
      </w:r>
      <w:r w:rsidRPr="00F960BB">
        <w:rPr>
          <w:rFonts w:ascii="Times New Roman" w:hAnsi="Times New Roman" w:cs="Times New Roman"/>
          <w:b/>
          <w:color w:val="FF0000"/>
          <w:sz w:val="28"/>
          <w:szCs w:val="28"/>
        </w:rPr>
        <w:t>по телефону 04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F960BB" w:rsidRDefault="00F960BB" w:rsidP="001931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F960BB">
        <w:rPr>
          <w:rFonts w:ascii="Times New Roman" w:hAnsi="Times New Roman" w:cs="Times New Roman"/>
          <w:b/>
          <w:sz w:val="28"/>
          <w:szCs w:val="28"/>
        </w:rPr>
        <w:t>амовольно менять место установки газовой плиты или ремонтировать газовые приборы и внутриквартирную газовую разводку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931F5" w:rsidRPr="00D67CCD" w:rsidRDefault="00D67CCD" w:rsidP="0040439A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67CCD">
        <w:rPr>
          <w:b/>
          <w:color w:val="0070C0"/>
          <w:sz w:val="24"/>
          <w:szCs w:val="24"/>
        </w:rPr>
        <w:t xml:space="preserve">При нормальном горении газа пламя у горелок отчетливое, спокойное с </w:t>
      </w:r>
      <w:proofErr w:type="spellStart"/>
      <w:r w:rsidRPr="00D67CCD">
        <w:rPr>
          <w:b/>
          <w:color w:val="0070C0"/>
          <w:sz w:val="24"/>
          <w:szCs w:val="24"/>
        </w:rPr>
        <w:t>голубоватозелёным</w:t>
      </w:r>
      <w:proofErr w:type="spellEnd"/>
      <w:r w:rsidRPr="00D67CCD">
        <w:rPr>
          <w:b/>
          <w:color w:val="0070C0"/>
          <w:sz w:val="24"/>
          <w:szCs w:val="24"/>
        </w:rPr>
        <w:t xml:space="preserve"> оттенком в</w:t>
      </w:r>
      <w:r w:rsidRPr="00D67CCD">
        <w:rPr>
          <w:b/>
          <w:color w:val="0070C0"/>
          <w:sz w:val="24"/>
          <w:szCs w:val="24"/>
        </w:rPr>
        <w:t>ы</w:t>
      </w:r>
      <w:r w:rsidRPr="00D67CCD">
        <w:rPr>
          <w:b/>
          <w:color w:val="0070C0"/>
          <w:sz w:val="24"/>
          <w:szCs w:val="24"/>
        </w:rPr>
        <w:t xml:space="preserve">сотой 2-2,5 см. Высота пламени горелки регулируется поворотом ручки крана горелки. При ненормальном горении газа: - из-за недостатка воздуха - </w:t>
      </w:r>
      <w:proofErr w:type="gramStart"/>
      <w:r w:rsidRPr="00D67CCD">
        <w:rPr>
          <w:b/>
          <w:color w:val="0070C0"/>
          <w:sz w:val="24"/>
          <w:szCs w:val="24"/>
          <w:highlight w:val="yellow"/>
        </w:rPr>
        <w:t>пламя</w:t>
      </w:r>
      <w:proofErr w:type="gramEnd"/>
      <w:r w:rsidRPr="00D67CCD">
        <w:rPr>
          <w:b/>
          <w:color w:val="0070C0"/>
          <w:sz w:val="24"/>
          <w:szCs w:val="24"/>
          <w:highlight w:val="yellow"/>
        </w:rPr>
        <w:t xml:space="preserve"> коптящее с желтым оттенком, горение сопровождается выделением угарного газа, опасного для организма человека</w:t>
      </w:r>
      <w:bookmarkStart w:id="0" w:name="_GoBack"/>
      <w:bookmarkEnd w:id="0"/>
      <w:r w:rsidRPr="00D67CCD">
        <w:rPr>
          <w:b/>
          <w:color w:val="0070C0"/>
          <w:sz w:val="24"/>
          <w:szCs w:val="24"/>
        </w:rPr>
        <w:t>; - из-за избытка воздуха пламя стремится оторваться от горелки. Регулировку режима гор</w:t>
      </w:r>
      <w:r w:rsidRPr="00D67CCD">
        <w:rPr>
          <w:b/>
          <w:color w:val="0070C0"/>
          <w:sz w:val="24"/>
          <w:szCs w:val="24"/>
        </w:rPr>
        <w:t>е</w:t>
      </w:r>
      <w:r w:rsidRPr="00D67CCD">
        <w:rPr>
          <w:b/>
          <w:color w:val="0070C0"/>
          <w:sz w:val="24"/>
          <w:szCs w:val="24"/>
        </w:rPr>
        <w:t>ния производит служба газового хозяйства</w:t>
      </w:r>
    </w:p>
    <w:sectPr w:rsidR="001931F5" w:rsidRPr="00D67CCD" w:rsidSect="0040439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6260C"/>
    <w:multiLevelType w:val="multilevel"/>
    <w:tmpl w:val="81FC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4C5976"/>
    <w:multiLevelType w:val="multilevel"/>
    <w:tmpl w:val="8344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14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9A"/>
    <w:rsid w:val="00001794"/>
    <w:rsid w:val="0000374E"/>
    <w:rsid w:val="00011800"/>
    <w:rsid w:val="00021792"/>
    <w:rsid w:val="00022920"/>
    <w:rsid w:val="00037780"/>
    <w:rsid w:val="0005317E"/>
    <w:rsid w:val="00065EBE"/>
    <w:rsid w:val="0006608C"/>
    <w:rsid w:val="0006747E"/>
    <w:rsid w:val="00067FB7"/>
    <w:rsid w:val="0007138C"/>
    <w:rsid w:val="00084AEE"/>
    <w:rsid w:val="000860C6"/>
    <w:rsid w:val="000A0967"/>
    <w:rsid w:val="000B518C"/>
    <w:rsid w:val="000C0FA3"/>
    <w:rsid w:val="000C21FA"/>
    <w:rsid w:val="000C7105"/>
    <w:rsid w:val="000D58B9"/>
    <w:rsid w:val="000E3885"/>
    <w:rsid w:val="000F04FA"/>
    <w:rsid w:val="000F4B80"/>
    <w:rsid w:val="000F5F81"/>
    <w:rsid w:val="00105184"/>
    <w:rsid w:val="00123FD1"/>
    <w:rsid w:val="0013749F"/>
    <w:rsid w:val="00151BDC"/>
    <w:rsid w:val="001543A6"/>
    <w:rsid w:val="001659E1"/>
    <w:rsid w:val="00170C8C"/>
    <w:rsid w:val="001931F5"/>
    <w:rsid w:val="00193EFE"/>
    <w:rsid w:val="001A5204"/>
    <w:rsid w:val="001B2CEA"/>
    <w:rsid w:val="001B32F7"/>
    <w:rsid w:val="001B6EB4"/>
    <w:rsid w:val="001E4EB4"/>
    <w:rsid w:val="00200A75"/>
    <w:rsid w:val="00204561"/>
    <w:rsid w:val="00205D82"/>
    <w:rsid w:val="00234BAC"/>
    <w:rsid w:val="00236B56"/>
    <w:rsid w:val="002802B7"/>
    <w:rsid w:val="00284F2F"/>
    <w:rsid w:val="00287402"/>
    <w:rsid w:val="00294879"/>
    <w:rsid w:val="002A5668"/>
    <w:rsid w:val="002B501D"/>
    <w:rsid w:val="002B5773"/>
    <w:rsid w:val="002E3E6F"/>
    <w:rsid w:val="002F0173"/>
    <w:rsid w:val="002F0185"/>
    <w:rsid w:val="002F7C21"/>
    <w:rsid w:val="00302A22"/>
    <w:rsid w:val="00303F2B"/>
    <w:rsid w:val="00317C6C"/>
    <w:rsid w:val="003212AB"/>
    <w:rsid w:val="003344CB"/>
    <w:rsid w:val="00341F29"/>
    <w:rsid w:val="00345232"/>
    <w:rsid w:val="0035519F"/>
    <w:rsid w:val="00377C49"/>
    <w:rsid w:val="00386016"/>
    <w:rsid w:val="0039148E"/>
    <w:rsid w:val="00393E9D"/>
    <w:rsid w:val="003A0CF9"/>
    <w:rsid w:val="003A6E72"/>
    <w:rsid w:val="003F3478"/>
    <w:rsid w:val="0040439A"/>
    <w:rsid w:val="00404A4E"/>
    <w:rsid w:val="00427AFE"/>
    <w:rsid w:val="00433763"/>
    <w:rsid w:val="004459FF"/>
    <w:rsid w:val="00452CCB"/>
    <w:rsid w:val="00461BE8"/>
    <w:rsid w:val="00492CD0"/>
    <w:rsid w:val="004A773E"/>
    <w:rsid w:val="004B288E"/>
    <w:rsid w:val="004C053F"/>
    <w:rsid w:val="004C2BBA"/>
    <w:rsid w:val="004D4C5A"/>
    <w:rsid w:val="005000C6"/>
    <w:rsid w:val="00501BE5"/>
    <w:rsid w:val="00510F1B"/>
    <w:rsid w:val="005157E2"/>
    <w:rsid w:val="0053108F"/>
    <w:rsid w:val="0053688F"/>
    <w:rsid w:val="00566035"/>
    <w:rsid w:val="00567A7A"/>
    <w:rsid w:val="00572ED8"/>
    <w:rsid w:val="00574C1C"/>
    <w:rsid w:val="005914D1"/>
    <w:rsid w:val="005A0E12"/>
    <w:rsid w:val="005B0839"/>
    <w:rsid w:val="005B3900"/>
    <w:rsid w:val="005C7A42"/>
    <w:rsid w:val="005E1F1E"/>
    <w:rsid w:val="005E4DFE"/>
    <w:rsid w:val="005E5E8E"/>
    <w:rsid w:val="005F544C"/>
    <w:rsid w:val="00600B98"/>
    <w:rsid w:val="00602477"/>
    <w:rsid w:val="0060393D"/>
    <w:rsid w:val="00606A32"/>
    <w:rsid w:val="00612A86"/>
    <w:rsid w:val="00616C79"/>
    <w:rsid w:val="0063221A"/>
    <w:rsid w:val="00632CC0"/>
    <w:rsid w:val="006511B6"/>
    <w:rsid w:val="00654EFD"/>
    <w:rsid w:val="00655AB9"/>
    <w:rsid w:val="00672491"/>
    <w:rsid w:val="00677FC4"/>
    <w:rsid w:val="006866C8"/>
    <w:rsid w:val="006870C8"/>
    <w:rsid w:val="00687F9C"/>
    <w:rsid w:val="00694D24"/>
    <w:rsid w:val="006973BB"/>
    <w:rsid w:val="006A28B5"/>
    <w:rsid w:val="006B78BA"/>
    <w:rsid w:val="006D2656"/>
    <w:rsid w:val="006E4833"/>
    <w:rsid w:val="006E7F77"/>
    <w:rsid w:val="006F4038"/>
    <w:rsid w:val="007002E5"/>
    <w:rsid w:val="0072736A"/>
    <w:rsid w:val="00734A87"/>
    <w:rsid w:val="0074408A"/>
    <w:rsid w:val="00745D1A"/>
    <w:rsid w:val="00746328"/>
    <w:rsid w:val="0075187C"/>
    <w:rsid w:val="00761232"/>
    <w:rsid w:val="0076306F"/>
    <w:rsid w:val="00791831"/>
    <w:rsid w:val="00794392"/>
    <w:rsid w:val="007C0465"/>
    <w:rsid w:val="007E12AA"/>
    <w:rsid w:val="007E1576"/>
    <w:rsid w:val="00805E36"/>
    <w:rsid w:val="008378E6"/>
    <w:rsid w:val="008606A4"/>
    <w:rsid w:val="0088190A"/>
    <w:rsid w:val="0088385F"/>
    <w:rsid w:val="00893CC8"/>
    <w:rsid w:val="008B4A98"/>
    <w:rsid w:val="008C4785"/>
    <w:rsid w:val="008C56E9"/>
    <w:rsid w:val="008D2A1D"/>
    <w:rsid w:val="008E46B0"/>
    <w:rsid w:val="0092157D"/>
    <w:rsid w:val="009379A4"/>
    <w:rsid w:val="00950ABE"/>
    <w:rsid w:val="0097794A"/>
    <w:rsid w:val="0098139C"/>
    <w:rsid w:val="009845A3"/>
    <w:rsid w:val="0099132F"/>
    <w:rsid w:val="009915BB"/>
    <w:rsid w:val="009A5E5A"/>
    <w:rsid w:val="009A786D"/>
    <w:rsid w:val="009B3061"/>
    <w:rsid w:val="009E7CC7"/>
    <w:rsid w:val="009F4F7D"/>
    <w:rsid w:val="00A0366E"/>
    <w:rsid w:val="00A1038C"/>
    <w:rsid w:val="00A17CB6"/>
    <w:rsid w:val="00A2173D"/>
    <w:rsid w:val="00A219F7"/>
    <w:rsid w:val="00A22263"/>
    <w:rsid w:val="00A256D4"/>
    <w:rsid w:val="00A26A66"/>
    <w:rsid w:val="00A4621B"/>
    <w:rsid w:val="00A464B4"/>
    <w:rsid w:val="00A57D41"/>
    <w:rsid w:val="00A6152C"/>
    <w:rsid w:val="00A63A37"/>
    <w:rsid w:val="00A63CDA"/>
    <w:rsid w:val="00A65C14"/>
    <w:rsid w:val="00A77B21"/>
    <w:rsid w:val="00AA08F4"/>
    <w:rsid w:val="00AA3E0F"/>
    <w:rsid w:val="00AA6E7C"/>
    <w:rsid w:val="00AB3D1A"/>
    <w:rsid w:val="00AB505E"/>
    <w:rsid w:val="00AC27EE"/>
    <w:rsid w:val="00AC5012"/>
    <w:rsid w:val="00AC7893"/>
    <w:rsid w:val="00AD3092"/>
    <w:rsid w:val="00AD31E6"/>
    <w:rsid w:val="00AE6CE8"/>
    <w:rsid w:val="00AF3189"/>
    <w:rsid w:val="00B14190"/>
    <w:rsid w:val="00B236CA"/>
    <w:rsid w:val="00B511FD"/>
    <w:rsid w:val="00B56965"/>
    <w:rsid w:val="00B67A0B"/>
    <w:rsid w:val="00B8417F"/>
    <w:rsid w:val="00B97032"/>
    <w:rsid w:val="00BA352B"/>
    <w:rsid w:val="00BA7DBF"/>
    <w:rsid w:val="00BC21EF"/>
    <w:rsid w:val="00BD00C8"/>
    <w:rsid w:val="00BD31A7"/>
    <w:rsid w:val="00BD368A"/>
    <w:rsid w:val="00C15CCD"/>
    <w:rsid w:val="00C24E5C"/>
    <w:rsid w:val="00C2630E"/>
    <w:rsid w:val="00C34BBD"/>
    <w:rsid w:val="00C36BD2"/>
    <w:rsid w:val="00C372BF"/>
    <w:rsid w:val="00C3759E"/>
    <w:rsid w:val="00C4197D"/>
    <w:rsid w:val="00C5140C"/>
    <w:rsid w:val="00C55719"/>
    <w:rsid w:val="00C61785"/>
    <w:rsid w:val="00C72856"/>
    <w:rsid w:val="00C814EB"/>
    <w:rsid w:val="00C82BA3"/>
    <w:rsid w:val="00C94440"/>
    <w:rsid w:val="00CC3DE3"/>
    <w:rsid w:val="00CC5E62"/>
    <w:rsid w:val="00CE2E1B"/>
    <w:rsid w:val="00CE51F5"/>
    <w:rsid w:val="00D03F01"/>
    <w:rsid w:val="00D06ECA"/>
    <w:rsid w:val="00D14F5C"/>
    <w:rsid w:val="00D50F89"/>
    <w:rsid w:val="00D5191F"/>
    <w:rsid w:val="00D52EB3"/>
    <w:rsid w:val="00D53A50"/>
    <w:rsid w:val="00D57D3D"/>
    <w:rsid w:val="00D6096F"/>
    <w:rsid w:val="00D67CCD"/>
    <w:rsid w:val="00D7239B"/>
    <w:rsid w:val="00D85797"/>
    <w:rsid w:val="00D91AA0"/>
    <w:rsid w:val="00D92045"/>
    <w:rsid w:val="00D96F69"/>
    <w:rsid w:val="00DA4317"/>
    <w:rsid w:val="00DB3DF2"/>
    <w:rsid w:val="00DC187A"/>
    <w:rsid w:val="00DC25DA"/>
    <w:rsid w:val="00DD0667"/>
    <w:rsid w:val="00DD7C09"/>
    <w:rsid w:val="00DF0F8F"/>
    <w:rsid w:val="00DF650C"/>
    <w:rsid w:val="00E1378E"/>
    <w:rsid w:val="00E153DE"/>
    <w:rsid w:val="00E15F2A"/>
    <w:rsid w:val="00E32CD7"/>
    <w:rsid w:val="00E419FB"/>
    <w:rsid w:val="00E44D1B"/>
    <w:rsid w:val="00E4696E"/>
    <w:rsid w:val="00E51E67"/>
    <w:rsid w:val="00E62E68"/>
    <w:rsid w:val="00E631C6"/>
    <w:rsid w:val="00E74592"/>
    <w:rsid w:val="00E9642F"/>
    <w:rsid w:val="00EA1C73"/>
    <w:rsid w:val="00EA556D"/>
    <w:rsid w:val="00EB440F"/>
    <w:rsid w:val="00EB5636"/>
    <w:rsid w:val="00EB7C60"/>
    <w:rsid w:val="00EB7E7B"/>
    <w:rsid w:val="00EC1226"/>
    <w:rsid w:val="00EC7952"/>
    <w:rsid w:val="00ED3F90"/>
    <w:rsid w:val="00ED5758"/>
    <w:rsid w:val="00EF1B62"/>
    <w:rsid w:val="00EF24A2"/>
    <w:rsid w:val="00EF42C7"/>
    <w:rsid w:val="00EF5437"/>
    <w:rsid w:val="00F060FD"/>
    <w:rsid w:val="00F11202"/>
    <w:rsid w:val="00F21652"/>
    <w:rsid w:val="00F24057"/>
    <w:rsid w:val="00F251BC"/>
    <w:rsid w:val="00F40D29"/>
    <w:rsid w:val="00F40E5D"/>
    <w:rsid w:val="00F43172"/>
    <w:rsid w:val="00F50EAA"/>
    <w:rsid w:val="00F5496D"/>
    <w:rsid w:val="00F61B08"/>
    <w:rsid w:val="00F6336F"/>
    <w:rsid w:val="00F63F46"/>
    <w:rsid w:val="00F67D74"/>
    <w:rsid w:val="00F74784"/>
    <w:rsid w:val="00F82F8C"/>
    <w:rsid w:val="00F942E6"/>
    <w:rsid w:val="00F960BB"/>
    <w:rsid w:val="00FA60C5"/>
    <w:rsid w:val="00FB29C0"/>
    <w:rsid w:val="00FC3CBE"/>
    <w:rsid w:val="00FD24D9"/>
    <w:rsid w:val="00FE1AAA"/>
    <w:rsid w:val="00FE661E"/>
    <w:rsid w:val="00FF2132"/>
    <w:rsid w:val="00FF4067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31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31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karzamas.ru/inhabitant/directions/gas_applianc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Система1</dc:creator>
  <cp:lastModifiedBy>Система1</cp:lastModifiedBy>
  <cp:revision>1</cp:revision>
  <dcterms:created xsi:type="dcterms:W3CDTF">2015-12-21T11:46:00Z</dcterms:created>
  <dcterms:modified xsi:type="dcterms:W3CDTF">2015-12-21T12:34:00Z</dcterms:modified>
</cp:coreProperties>
</file>