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68" w:rsidRPr="006B0768" w:rsidRDefault="006B0768" w:rsidP="006B076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Приложение № 6</w:t>
      </w:r>
      <w:r w:rsidRPr="006B0768">
        <w:rPr>
          <w:rFonts w:ascii="Times New Roman" w:hAnsi="Times New Roman" w:cs="Times New Roman"/>
          <w:sz w:val="20"/>
          <w:szCs w:val="20"/>
        </w:rPr>
        <w:t xml:space="preserve">  к протоколу № ____</w:t>
      </w:r>
      <w:r w:rsidRPr="006B0768">
        <w:rPr>
          <w:rFonts w:ascii="Times New Roman" w:hAnsi="Times New Roman" w:cs="Times New Roman"/>
          <w:sz w:val="20"/>
          <w:szCs w:val="20"/>
        </w:rPr>
        <w:tab/>
      </w:r>
      <w:r w:rsidRPr="006B0768">
        <w:rPr>
          <w:rFonts w:ascii="Times New Roman" w:hAnsi="Times New Roman" w:cs="Times New Roman"/>
          <w:sz w:val="20"/>
          <w:szCs w:val="20"/>
        </w:rPr>
        <w:tab/>
      </w:r>
      <w:r w:rsidRPr="006B0768">
        <w:rPr>
          <w:rFonts w:ascii="Times New Roman" w:hAnsi="Times New Roman" w:cs="Times New Roman"/>
          <w:sz w:val="20"/>
          <w:szCs w:val="20"/>
        </w:rPr>
        <w:tab/>
      </w:r>
    </w:p>
    <w:p w:rsidR="002A3AF8" w:rsidRDefault="006B0768" w:rsidP="006B0768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6B0768">
        <w:rPr>
          <w:rFonts w:ascii="Times New Roman" w:hAnsi="Times New Roman" w:cs="Times New Roman"/>
          <w:sz w:val="20"/>
          <w:szCs w:val="20"/>
        </w:rPr>
        <w:t>от "____" ________________ 202___г.</w:t>
      </w:r>
      <w:r w:rsidRPr="006B0768">
        <w:rPr>
          <w:rFonts w:ascii="Times New Roman" w:hAnsi="Times New Roman" w:cs="Times New Roman"/>
          <w:sz w:val="27"/>
          <w:szCs w:val="27"/>
        </w:rPr>
        <w:tab/>
      </w:r>
      <w:r w:rsidRPr="006B0768">
        <w:rPr>
          <w:rFonts w:ascii="Times New Roman" w:hAnsi="Times New Roman" w:cs="Times New Roman"/>
          <w:sz w:val="27"/>
          <w:szCs w:val="27"/>
        </w:rPr>
        <w:tab/>
      </w:r>
      <w:r w:rsidRPr="006B0768">
        <w:rPr>
          <w:rFonts w:ascii="Times New Roman" w:hAnsi="Times New Roman" w:cs="Times New Roman"/>
          <w:sz w:val="27"/>
          <w:szCs w:val="27"/>
        </w:rPr>
        <w:tab/>
      </w:r>
      <w:r w:rsidR="002A3AF8">
        <w:rPr>
          <w:rFonts w:ascii="Times New Roman" w:hAnsi="Times New Roman" w:cs="Times New Roman"/>
          <w:sz w:val="27"/>
          <w:szCs w:val="27"/>
        </w:rPr>
        <w:t xml:space="preserve">                            </w:t>
      </w:r>
    </w:p>
    <w:p w:rsidR="006B0768" w:rsidRDefault="006B0768" w:rsidP="008854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26302" w:rsidRPr="0088540D" w:rsidRDefault="00580548" w:rsidP="008854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540D">
        <w:rPr>
          <w:rFonts w:ascii="Times New Roman" w:hAnsi="Times New Roman" w:cs="Times New Roman"/>
          <w:sz w:val="26"/>
          <w:szCs w:val="26"/>
        </w:rPr>
        <w:t xml:space="preserve">Дополнительное соглашение № </w:t>
      </w:r>
      <w:r w:rsidR="0088540D" w:rsidRPr="0088540D">
        <w:rPr>
          <w:rFonts w:ascii="Times New Roman" w:hAnsi="Times New Roman" w:cs="Times New Roman"/>
          <w:sz w:val="26"/>
          <w:szCs w:val="26"/>
        </w:rPr>
        <w:t>1</w:t>
      </w:r>
    </w:p>
    <w:p w:rsidR="003513A4" w:rsidRPr="0088540D" w:rsidRDefault="00526302" w:rsidP="008854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540D">
        <w:rPr>
          <w:rFonts w:ascii="Times New Roman" w:hAnsi="Times New Roman" w:cs="Times New Roman"/>
          <w:sz w:val="26"/>
          <w:szCs w:val="26"/>
        </w:rPr>
        <w:t>к Договору управления</w:t>
      </w:r>
      <w:r w:rsidR="00780BED">
        <w:rPr>
          <w:rFonts w:ascii="Times New Roman" w:hAnsi="Times New Roman" w:cs="Times New Roman"/>
          <w:sz w:val="26"/>
          <w:szCs w:val="26"/>
        </w:rPr>
        <w:t xml:space="preserve"> № 7</w:t>
      </w:r>
      <w:r w:rsidR="00190680">
        <w:rPr>
          <w:rFonts w:ascii="Times New Roman" w:hAnsi="Times New Roman" w:cs="Times New Roman"/>
          <w:sz w:val="26"/>
          <w:szCs w:val="26"/>
        </w:rPr>
        <w:t>М/2017</w:t>
      </w:r>
      <w:r w:rsidRPr="0088540D">
        <w:rPr>
          <w:rFonts w:ascii="Times New Roman" w:hAnsi="Times New Roman" w:cs="Times New Roman"/>
          <w:sz w:val="26"/>
          <w:szCs w:val="26"/>
        </w:rPr>
        <w:t xml:space="preserve"> многоквартирным домом</w:t>
      </w:r>
      <w:r w:rsidR="00190680">
        <w:rPr>
          <w:rFonts w:ascii="Times New Roman" w:hAnsi="Times New Roman" w:cs="Times New Roman"/>
          <w:sz w:val="26"/>
          <w:szCs w:val="26"/>
        </w:rPr>
        <w:t xml:space="preserve"> от 01.02.2017 г.</w:t>
      </w:r>
      <w:r w:rsidRPr="0088540D">
        <w:rPr>
          <w:rFonts w:ascii="Times New Roman" w:hAnsi="Times New Roman" w:cs="Times New Roman"/>
          <w:sz w:val="26"/>
          <w:szCs w:val="26"/>
        </w:rPr>
        <w:t xml:space="preserve">, расположенным по адресу: г. Новокуйбышевск, ул. </w:t>
      </w:r>
      <w:r w:rsidR="00780BED">
        <w:rPr>
          <w:rFonts w:ascii="Times New Roman" w:hAnsi="Times New Roman" w:cs="Times New Roman"/>
          <w:sz w:val="26"/>
          <w:szCs w:val="26"/>
        </w:rPr>
        <w:t>Миронова</w:t>
      </w:r>
      <w:r w:rsidRPr="0088540D">
        <w:rPr>
          <w:rFonts w:ascii="Times New Roman" w:hAnsi="Times New Roman" w:cs="Times New Roman"/>
          <w:sz w:val="26"/>
          <w:szCs w:val="26"/>
        </w:rPr>
        <w:t xml:space="preserve">, дом </w:t>
      </w:r>
      <w:r w:rsidR="00780BED">
        <w:rPr>
          <w:rFonts w:ascii="Times New Roman" w:hAnsi="Times New Roman" w:cs="Times New Roman"/>
          <w:sz w:val="26"/>
          <w:szCs w:val="26"/>
        </w:rPr>
        <w:t>37А</w:t>
      </w:r>
      <w:r w:rsidRPr="0088540D">
        <w:rPr>
          <w:rFonts w:ascii="Times New Roman" w:hAnsi="Times New Roman" w:cs="Times New Roman"/>
          <w:sz w:val="26"/>
          <w:szCs w:val="26"/>
        </w:rPr>
        <w:t xml:space="preserve">, заключенного на основании Протокола общего собрания собственников </w:t>
      </w:r>
    </w:p>
    <w:p w:rsidR="00526302" w:rsidRPr="0088540D" w:rsidRDefault="0088540D" w:rsidP="008854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540D">
        <w:rPr>
          <w:rFonts w:ascii="Times New Roman" w:hAnsi="Times New Roman" w:cs="Times New Roman"/>
          <w:sz w:val="26"/>
          <w:szCs w:val="26"/>
        </w:rPr>
        <w:t>№ 1</w:t>
      </w:r>
      <w:r w:rsidR="00526302" w:rsidRPr="0088540D">
        <w:rPr>
          <w:rFonts w:ascii="Times New Roman" w:hAnsi="Times New Roman" w:cs="Times New Roman"/>
          <w:sz w:val="26"/>
          <w:szCs w:val="26"/>
        </w:rPr>
        <w:t xml:space="preserve"> от </w:t>
      </w:r>
      <w:r w:rsidR="00780BED">
        <w:rPr>
          <w:rFonts w:ascii="Times New Roman" w:hAnsi="Times New Roman" w:cs="Times New Roman"/>
          <w:sz w:val="26"/>
          <w:szCs w:val="26"/>
        </w:rPr>
        <w:t>12</w:t>
      </w:r>
      <w:r w:rsidRPr="0088540D">
        <w:rPr>
          <w:rFonts w:ascii="Times New Roman" w:hAnsi="Times New Roman" w:cs="Times New Roman"/>
          <w:sz w:val="26"/>
          <w:szCs w:val="26"/>
        </w:rPr>
        <w:t>.12.2016 г.</w:t>
      </w:r>
    </w:p>
    <w:p w:rsidR="00B27B46" w:rsidRDefault="00B27B46" w:rsidP="007301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6302" w:rsidRPr="0088540D" w:rsidRDefault="00526302" w:rsidP="007301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40D">
        <w:rPr>
          <w:rFonts w:ascii="Times New Roman" w:hAnsi="Times New Roman" w:cs="Times New Roman"/>
          <w:sz w:val="26"/>
          <w:szCs w:val="26"/>
        </w:rPr>
        <w:t xml:space="preserve">г. Новокуйбышевск                                          </w:t>
      </w:r>
      <w:r w:rsidR="00F5308A" w:rsidRPr="0088540D">
        <w:rPr>
          <w:rFonts w:ascii="Times New Roman" w:hAnsi="Times New Roman" w:cs="Times New Roman"/>
          <w:sz w:val="26"/>
          <w:szCs w:val="26"/>
        </w:rPr>
        <w:t xml:space="preserve">      </w:t>
      </w:r>
      <w:r w:rsidRPr="0088540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80BED">
        <w:rPr>
          <w:rFonts w:ascii="Times New Roman" w:hAnsi="Times New Roman" w:cs="Times New Roman"/>
          <w:sz w:val="26"/>
          <w:szCs w:val="26"/>
        </w:rPr>
        <w:t xml:space="preserve">    </w:t>
      </w:r>
      <w:r w:rsidR="005966E0" w:rsidRPr="0088540D">
        <w:rPr>
          <w:rFonts w:ascii="Times New Roman" w:hAnsi="Times New Roman" w:cs="Times New Roman"/>
          <w:sz w:val="26"/>
          <w:szCs w:val="26"/>
        </w:rPr>
        <w:t xml:space="preserve">  </w:t>
      </w:r>
      <w:r w:rsidR="0088540D">
        <w:rPr>
          <w:rFonts w:ascii="Times New Roman" w:hAnsi="Times New Roman" w:cs="Times New Roman"/>
          <w:sz w:val="26"/>
          <w:szCs w:val="26"/>
        </w:rPr>
        <w:t xml:space="preserve"> </w:t>
      </w:r>
      <w:r w:rsidRPr="0088540D">
        <w:rPr>
          <w:rFonts w:ascii="Times New Roman" w:hAnsi="Times New Roman" w:cs="Times New Roman"/>
          <w:sz w:val="26"/>
          <w:szCs w:val="26"/>
        </w:rPr>
        <w:t>«</w:t>
      </w:r>
      <w:r w:rsidR="0088540D">
        <w:rPr>
          <w:rFonts w:ascii="Times New Roman" w:hAnsi="Times New Roman" w:cs="Times New Roman"/>
          <w:sz w:val="26"/>
          <w:szCs w:val="26"/>
        </w:rPr>
        <w:t>___</w:t>
      </w:r>
      <w:r w:rsidRPr="0088540D">
        <w:rPr>
          <w:rFonts w:ascii="Times New Roman" w:hAnsi="Times New Roman" w:cs="Times New Roman"/>
          <w:sz w:val="26"/>
          <w:szCs w:val="26"/>
        </w:rPr>
        <w:t xml:space="preserve">» </w:t>
      </w:r>
      <w:r w:rsidR="0088540D">
        <w:rPr>
          <w:rFonts w:ascii="Times New Roman" w:hAnsi="Times New Roman" w:cs="Times New Roman"/>
          <w:sz w:val="26"/>
          <w:szCs w:val="26"/>
        </w:rPr>
        <w:t xml:space="preserve"> __________</w:t>
      </w:r>
      <w:r w:rsidR="00E51793" w:rsidRPr="0088540D">
        <w:rPr>
          <w:rFonts w:ascii="Times New Roman" w:hAnsi="Times New Roman" w:cs="Times New Roman"/>
          <w:sz w:val="26"/>
          <w:szCs w:val="26"/>
        </w:rPr>
        <w:t xml:space="preserve"> </w:t>
      </w:r>
      <w:r w:rsidRPr="0088540D">
        <w:rPr>
          <w:rFonts w:ascii="Times New Roman" w:hAnsi="Times New Roman" w:cs="Times New Roman"/>
          <w:sz w:val="26"/>
          <w:szCs w:val="26"/>
        </w:rPr>
        <w:t xml:space="preserve"> 20</w:t>
      </w:r>
      <w:r w:rsidR="0088540D">
        <w:rPr>
          <w:rFonts w:ascii="Times New Roman" w:hAnsi="Times New Roman" w:cs="Times New Roman"/>
          <w:sz w:val="26"/>
          <w:szCs w:val="26"/>
        </w:rPr>
        <w:t>26</w:t>
      </w:r>
      <w:r w:rsidRPr="0088540D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26302" w:rsidRPr="00F5308A" w:rsidRDefault="00526302" w:rsidP="007301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BED" w:rsidRPr="00026D1E" w:rsidRDefault="00526302" w:rsidP="00780BED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pacing w:val="-4"/>
          <w:sz w:val="25"/>
          <w:szCs w:val="25"/>
        </w:rPr>
      </w:pPr>
      <w:proofErr w:type="gramStart"/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Общество с ограниченной ответственностью «МИРТ» (ООО «МИРТ»), именуемое в дальнейшем «Управляющая организация», в лице генерального директора Енина Евгения Васильевича, действующего на основании Устава,  с одной стороны, и  Собственники помещений  многоквартирного дома № </w:t>
      </w:r>
      <w:r w:rsidR="00780BED">
        <w:rPr>
          <w:rFonts w:ascii="Times New Roman" w:hAnsi="Times New Roman" w:cs="Times New Roman"/>
          <w:color w:val="000000"/>
          <w:spacing w:val="-4"/>
          <w:sz w:val="25"/>
          <w:szCs w:val="25"/>
        </w:rPr>
        <w:t>37А</w:t>
      </w:r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 по ул. </w:t>
      </w:r>
      <w:r w:rsidR="00780BED">
        <w:rPr>
          <w:rFonts w:ascii="Times New Roman" w:hAnsi="Times New Roman" w:cs="Times New Roman"/>
          <w:color w:val="000000"/>
          <w:spacing w:val="-4"/>
          <w:sz w:val="25"/>
          <w:szCs w:val="25"/>
        </w:rPr>
        <w:t>Миронова</w:t>
      </w:r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 в г. Новокуйбышевск Самарской области (далее – многоквартирный дом, МКД), действующие на основании решения Общего собр</w:t>
      </w:r>
      <w:r w:rsidR="00E51793"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ания от  </w:t>
      </w:r>
      <w:r w:rsidR="0088540D"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>«</w:t>
      </w:r>
      <w:r w:rsidR="0088540D" w:rsidRPr="00026D1E">
        <w:rPr>
          <w:rFonts w:ascii="Times New Roman" w:hAnsi="Times New Roman" w:cs="Times New Roman"/>
          <w:color w:val="000000"/>
          <w:spacing w:val="-4"/>
          <w:sz w:val="25"/>
          <w:szCs w:val="25"/>
          <w:u w:val="single"/>
        </w:rPr>
        <w:t>____»</w:t>
      </w:r>
      <w:r w:rsidR="00E51793" w:rsidRPr="00026D1E">
        <w:rPr>
          <w:rFonts w:ascii="Times New Roman" w:hAnsi="Times New Roman" w:cs="Times New Roman"/>
          <w:color w:val="000000"/>
          <w:spacing w:val="-4"/>
          <w:sz w:val="25"/>
          <w:szCs w:val="25"/>
          <w:u w:val="single"/>
        </w:rPr>
        <w:t xml:space="preserve">  </w:t>
      </w:r>
      <w:r w:rsidR="0088540D" w:rsidRPr="00026D1E">
        <w:rPr>
          <w:rFonts w:ascii="Times New Roman" w:hAnsi="Times New Roman" w:cs="Times New Roman"/>
          <w:color w:val="000000"/>
          <w:spacing w:val="-4"/>
          <w:sz w:val="25"/>
          <w:szCs w:val="25"/>
          <w:u w:val="single"/>
        </w:rPr>
        <w:t>_____________</w:t>
      </w:r>
      <w:r w:rsidR="00E51793" w:rsidRPr="00026D1E">
        <w:rPr>
          <w:rFonts w:ascii="Times New Roman" w:hAnsi="Times New Roman" w:cs="Times New Roman"/>
          <w:color w:val="000000"/>
          <w:spacing w:val="-4"/>
          <w:sz w:val="25"/>
          <w:szCs w:val="25"/>
          <w:u w:val="single"/>
        </w:rPr>
        <w:t xml:space="preserve">  202</w:t>
      </w:r>
      <w:r w:rsidR="0088540D" w:rsidRPr="00026D1E">
        <w:rPr>
          <w:rFonts w:ascii="Times New Roman" w:hAnsi="Times New Roman" w:cs="Times New Roman"/>
          <w:color w:val="000000"/>
          <w:spacing w:val="-4"/>
          <w:sz w:val="25"/>
          <w:szCs w:val="25"/>
          <w:u w:val="single"/>
        </w:rPr>
        <w:t>6</w:t>
      </w:r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  <w:u w:val="single"/>
        </w:rPr>
        <w:t xml:space="preserve"> года</w:t>
      </w:r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>, именуемые в дальнейшем «Собственники, Собственник/пользователь», с</w:t>
      </w:r>
      <w:proofErr w:type="gramEnd"/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 другой стороны, совместно именуемые «Стороны», заключили настоящее Дополнительное соглашение № 1 к Договору  управления многокварт</w:t>
      </w:r>
      <w:r w:rsidR="00780BED">
        <w:rPr>
          <w:rFonts w:ascii="Times New Roman" w:hAnsi="Times New Roman" w:cs="Times New Roman"/>
          <w:color w:val="000000"/>
          <w:spacing w:val="-4"/>
          <w:sz w:val="25"/>
          <w:szCs w:val="25"/>
        </w:rPr>
        <w:t>ирным домом (далее – Договор) № 7</w:t>
      </w:r>
      <w:r w:rsidR="0088540D"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>М/2017</w:t>
      </w:r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 от </w:t>
      </w:r>
      <w:r w:rsidR="0088540D"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>01.02.2017</w:t>
      </w:r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 г. о  нижеследующем:</w:t>
      </w:r>
    </w:p>
    <w:p w:rsidR="00C1282C" w:rsidRPr="00026D1E" w:rsidRDefault="00B86404" w:rsidP="00C1282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   1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.  Раздел  № 3 Управляющая организация обязана: пункт 3.1.11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Договора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изменить и читать в новой редакции «</w:t>
      </w:r>
      <w:r w:rsidR="00C1282C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Вести прием Собственников/Нанимателей помещений по вопросам, касающимся исполнения настоящего Договора, в следующем порядке:</w:t>
      </w:r>
    </w:p>
    <w:p w:rsidR="00C1282C" w:rsidRPr="00026D1E" w:rsidRDefault="00C1282C" w:rsidP="00C1282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- в случае поступления жалоб и претензий, связанных с неисполнением или ненадлежащим исполнением условий настоящего Договора, Исполнитель в течение 10 (десяти) рабочих дней обязан  рассмотреть жалобу, претензию, заявление, обращение и письменно проинформировать Собственника/Нанимателя о результатах рассмотрения. При отказе в их удовлетворении Исполнитель должен указать причину отказа;</w:t>
      </w:r>
    </w:p>
    <w:p w:rsidR="00C1282C" w:rsidRPr="00026D1E" w:rsidRDefault="00C1282C" w:rsidP="00C1282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- в случае поступления иных обращений  Исполнитель в течение 10 (десяти) рабочих дней обязан осмотреть обращение и проинформировать об этом Собственника/Нанимателя о результатах рассмотрения обращения. </w:t>
      </w:r>
    </w:p>
    <w:p w:rsidR="00B86404" w:rsidRPr="00026D1E" w:rsidRDefault="00C1282C" w:rsidP="00C1282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В 10 (десять) рабочих дней предназначенных для ответа Исполнителем не входит день получения жалобы, претензии, заявления и иных обращений от Собственника/Пользователя»</w:t>
      </w:r>
    </w:p>
    <w:p w:rsidR="00B92AAA" w:rsidRPr="00026D1E" w:rsidRDefault="00432D85" w:rsidP="005966E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</w:t>
      </w:r>
      <w:r w:rsidR="00C1282C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2</w:t>
      </w:r>
      <w:r w:rsidR="00526302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="00AA5F3B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Раздел № 3 </w:t>
      </w:r>
      <w:r w:rsidR="00580548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Управляющая организация имеет право:</w:t>
      </w:r>
      <w:r w:rsidR="00AA5F3B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дополнить </w:t>
      </w:r>
      <w:r w:rsidR="00AA5F3B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пункт</w:t>
      </w:r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ом 3.2.1</w:t>
      </w:r>
      <w:r w:rsidR="00B27B46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="00AA5F3B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026D1E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Д</w:t>
      </w:r>
      <w:r w:rsidR="00AA5F3B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оговора управления </w:t>
      </w:r>
      <w:r w:rsidR="00B92AAA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«С</w:t>
      </w:r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обственник, передавший помещение по договорам социального найма, несет субсидиарную ответственность в случае невыполнения нанимателем условий договора о своевременном внесении платы за содержание жилого помещения, текущий ремонт, коммунальные услуги, пени признаются судом обоснованными. </w:t>
      </w:r>
      <w:proofErr w:type="gramStart"/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«Управляющая организация» вправе привлечь Собственника к субсидиарной ответственности, возникшей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основаниям:</w:t>
      </w:r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br/>
      </w:r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- если невозможно установить местонахождение нанимателя-должника,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 кредитных организациях;</w:t>
      </w:r>
      <w:proofErr w:type="gramEnd"/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br/>
      </w:r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- если у нанимателя-должника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безрезультатными. Данный пункт распространяет свое действие </w:t>
      </w:r>
      <w:proofErr w:type="gramStart"/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 даты начала</w:t>
      </w:r>
      <w:proofErr w:type="gramEnd"/>
      <w:r w:rsidR="00B92AAA" w:rsidRPr="00026D1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управления многоквартирным домом».</w:t>
      </w:r>
    </w:p>
    <w:p w:rsidR="00987539" w:rsidRPr="00026D1E" w:rsidRDefault="00432D85" w:rsidP="005966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</w:t>
      </w:r>
      <w:r w:rsidR="00C1282C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3</w:t>
      </w:r>
      <w:r w:rsidR="004E0E90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. Раздел № 3 Управляющая организация имеет право: дополнить пунктом 3.2.1</w:t>
      </w:r>
      <w:r w:rsidR="00B27B46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5</w:t>
      </w:r>
      <w:r w:rsidR="00026D1E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</w:t>
      </w:r>
      <w:r w:rsidR="004E0E90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оговора управления ««</w:t>
      </w:r>
      <w:r w:rsidR="00010792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Управляющая организация» в случае неполной оплаты </w:t>
      </w:r>
      <w:r w:rsidR="00010792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Собственником/Нанимателем </w:t>
      </w: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</w:t>
      </w:r>
      <w:r w:rsidR="00010792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коммунальной услуги вправе после предупреждения (уведомления) потребителя-должника (Собственника/Нанимателя) ограничить или приостановить  предоставление ему коммунал</w:t>
      </w:r>
      <w:r w:rsidR="002B3865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ьной услуги. Предупреждение (уведомление) потребителю-должнику (Собственнику/Нанимателю) об ограничении или приостановлении  предоставления коммунальных услуг за долги  считается доставленным (врученным), потребителю-должнику (Собственнику/Нанимателю) с момента включения «Управляющей организацией» в платежный документ для внесения платы за  коммунальные услуги текста соответствующег</w:t>
      </w: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 предупреждения (уведомления), а именно 5-го числа месяца. </w:t>
      </w:r>
      <w:proofErr w:type="gramStart"/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Т</w:t>
      </w:r>
      <w:r w:rsidR="002B3865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акже «Управляющая организация»</w:t>
      </w: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2B3865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вправе направить  предупреждение (уведомление) потребителю-должнику (Собственнику/Нанимателю) об ограничении или приостановлении  предоставления коммунальных услуг </w:t>
      </w:r>
      <w:r w:rsidR="00657C81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одним из </w:t>
      </w:r>
      <w:r w:rsidR="003513A4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следующих </w:t>
      </w:r>
      <w:r w:rsidR="00657C81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способ: </w:t>
      </w:r>
      <w:r w:rsidR="002B3865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по средствам электронной почты, СМС сообщением</w:t>
      </w:r>
      <w:r w:rsidR="00657C81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под </w:t>
      </w:r>
      <w:r w:rsidR="00657C81" w:rsidRPr="00026D1E">
        <w:rPr>
          <w:rFonts w:ascii="Times New Roman" w:hAnsi="Times New Roman" w:cs="Times New Roman"/>
          <w:sz w:val="25"/>
          <w:szCs w:val="25"/>
        </w:rPr>
        <w:t xml:space="preserve">роспись, либо направляется простым письмом, либо по средствам сообщения на пользовательское  оборудование должника </w:t>
      </w:r>
      <w:r w:rsidR="00657C81" w:rsidRPr="00026D1E">
        <w:rPr>
          <w:rFonts w:ascii="Times New Roman" w:hAnsi="Times New Roman" w:cs="Times New Roman"/>
          <w:sz w:val="25"/>
          <w:szCs w:val="25"/>
          <w:lang w:val="en-US"/>
        </w:rPr>
        <w:t>WhatsApp</w:t>
      </w:r>
      <w:r w:rsidR="00657C81" w:rsidRPr="00026D1E">
        <w:rPr>
          <w:rFonts w:ascii="Times New Roman" w:hAnsi="Times New Roman" w:cs="Times New Roman"/>
          <w:sz w:val="25"/>
          <w:szCs w:val="25"/>
        </w:rPr>
        <w:t xml:space="preserve">, </w:t>
      </w:r>
      <w:r w:rsidR="00657C81" w:rsidRPr="00026D1E">
        <w:rPr>
          <w:rFonts w:ascii="Times New Roman" w:hAnsi="Times New Roman" w:cs="Times New Roman"/>
          <w:sz w:val="25"/>
          <w:szCs w:val="25"/>
          <w:lang w:val="en-US"/>
        </w:rPr>
        <w:t>Viber</w:t>
      </w:r>
      <w:r w:rsidR="00657C81" w:rsidRPr="00026D1E">
        <w:rPr>
          <w:rFonts w:ascii="Times New Roman" w:hAnsi="Times New Roman" w:cs="Times New Roman"/>
          <w:sz w:val="25"/>
          <w:szCs w:val="25"/>
        </w:rPr>
        <w:t xml:space="preserve">, </w:t>
      </w:r>
      <w:r w:rsidR="00B27B46" w:rsidRPr="00026D1E">
        <w:rPr>
          <w:rFonts w:ascii="Times New Roman" w:hAnsi="Times New Roman" w:cs="Times New Roman"/>
          <w:sz w:val="25"/>
          <w:szCs w:val="25"/>
        </w:rPr>
        <w:t xml:space="preserve">МАХ, </w:t>
      </w:r>
      <w:r w:rsidR="00657C81" w:rsidRPr="00026D1E">
        <w:rPr>
          <w:rFonts w:ascii="Times New Roman" w:hAnsi="Times New Roman" w:cs="Times New Roman"/>
          <w:sz w:val="25"/>
          <w:szCs w:val="25"/>
        </w:rPr>
        <w:t>либо через личный кабинет в государственной информационной системе жилищно-коммунального хозяйства, либо на информационной страничке в сети</w:t>
      </w:r>
      <w:proofErr w:type="gramEnd"/>
      <w:r w:rsidR="00657C81" w:rsidRPr="00026D1E">
        <w:rPr>
          <w:rFonts w:ascii="Times New Roman" w:hAnsi="Times New Roman" w:cs="Times New Roman"/>
          <w:sz w:val="25"/>
          <w:szCs w:val="25"/>
        </w:rPr>
        <w:t xml:space="preserve"> интернет </w:t>
      </w:r>
      <w:r w:rsidR="00657C81" w:rsidRPr="00026D1E">
        <w:rPr>
          <w:rFonts w:ascii="Times New Roman" w:hAnsi="Times New Roman" w:cs="Times New Roman"/>
          <w:sz w:val="25"/>
          <w:szCs w:val="25"/>
          <w:lang w:val="en-US"/>
        </w:rPr>
        <w:t>VK</w:t>
      </w:r>
      <w:r w:rsidR="003513A4" w:rsidRPr="00026D1E">
        <w:rPr>
          <w:rFonts w:ascii="Times New Roman" w:hAnsi="Times New Roman" w:cs="Times New Roman"/>
          <w:sz w:val="25"/>
          <w:szCs w:val="25"/>
        </w:rPr>
        <w:t xml:space="preserve"> и другие</w:t>
      </w:r>
      <w:r w:rsidR="00657C81" w:rsidRPr="00026D1E">
        <w:rPr>
          <w:rFonts w:ascii="Times New Roman" w:hAnsi="Times New Roman" w:cs="Times New Roman"/>
          <w:sz w:val="25"/>
          <w:szCs w:val="25"/>
        </w:rPr>
        <w:t>.</w:t>
      </w:r>
      <w:r w:rsidR="002B3865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При, этом получение от потребителя-должника (Собственника/Нанимателя) какого-либо подтверждения факта вручения (ознакомления) с текстом предупреждения (уведомления) не требуется».</w:t>
      </w:r>
    </w:p>
    <w:p w:rsidR="004E0E90" w:rsidRPr="00026D1E" w:rsidRDefault="002441E6" w:rsidP="005966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26D1E">
        <w:rPr>
          <w:rFonts w:ascii="Times New Roman" w:hAnsi="Times New Roman" w:cs="Times New Roman"/>
          <w:sz w:val="25"/>
          <w:szCs w:val="25"/>
        </w:rPr>
        <w:t xml:space="preserve">   </w:t>
      </w:r>
      <w:r w:rsidR="00C1282C" w:rsidRPr="00026D1E">
        <w:rPr>
          <w:rFonts w:ascii="Times New Roman" w:hAnsi="Times New Roman" w:cs="Times New Roman"/>
          <w:sz w:val="25"/>
          <w:szCs w:val="25"/>
        </w:rPr>
        <w:t>4</w:t>
      </w:r>
      <w:r w:rsidR="004E0E90" w:rsidRPr="00026D1E">
        <w:rPr>
          <w:rFonts w:ascii="Times New Roman" w:hAnsi="Times New Roman" w:cs="Times New Roman"/>
          <w:sz w:val="25"/>
          <w:szCs w:val="25"/>
        </w:rPr>
        <w:t xml:space="preserve">. </w:t>
      </w:r>
      <w:r w:rsidR="00221868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Раздел № 3 </w:t>
      </w:r>
      <w:r w:rsidR="00221868" w:rsidRPr="00026D1E">
        <w:rPr>
          <w:rFonts w:ascii="Times New Roman" w:hAnsi="Times New Roman" w:cs="Times New Roman"/>
          <w:sz w:val="25"/>
          <w:szCs w:val="25"/>
        </w:rPr>
        <w:t xml:space="preserve">Управляющая организация имеет право: </w:t>
      </w:r>
      <w:r w:rsidR="00B27B46" w:rsidRPr="00026D1E">
        <w:rPr>
          <w:rFonts w:ascii="Times New Roman" w:hAnsi="Times New Roman" w:cs="Times New Roman"/>
          <w:sz w:val="25"/>
          <w:szCs w:val="25"/>
        </w:rPr>
        <w:t xml:space="preserve">дополнить </w:t>
      </w:r>
      <w:r w:rsidR="00221868" w:rsidRPr="00026D1E">
        <w:rPr>
          <w:rFonts w:ascii="Times New Roman" w:hAnsi="Times New Roman" w:cs="Times New Roman"/>
          <w:sz w:val="25"/>
          <w:szCs w:val="25"/>
        </w:rPr>
        <w:t>пункт</w:t>
      </w:r>
      <w:r w:rsidR="00B27B46" w:rsidRPr="00026D1E">
        <w:rPr>
          <w:rFonts w:ascii="Times New Roman" w:hAnsi="Times New Roman" w:cs="Times New Roman"/>
          <w:sz w:val="25"/>
          <w:szCs w:val="25"/>
        </w:rPr>
        <w:t>ом</w:t>
      </w:r>
      <w:r w:rsidR="00221868" w:rsidRPr="00026D1E">
        <w:rPr>
          <w:rFonts w:ascii="Times New Roman" w:hAnsi="Times New Roman" w:cs="Times New Roman"/>
          <w:sz w:val="25"/>
          <w:szCs w:val="25"/>
        </w:rPr>
        <w:t xml:space="preserve"> 3.2.</w:t>
      </w:r>
      <w:r w:rsidR="00B27B46" w:rsidRPr="00026D1E">
        <w:rPr>
          <w:rFonts w:ascii="Times New Roman" w:hAnsi="Times New Roman" w:cs="Times New Roman"/>
          <w:sz w:val="25"/>
          <w:szCs w:val="25"/>
        </w:rPr>
        <w:t>16</w:t>
      </w:r>
      <w:r w:rsidR="00221868" w:rsidRPr="00026D1E">
        <w:rPr>
          <w:rFonts w:ascii="Times New Roman" w:hAnsi="Times New Roman" w:cs="Times New Roman"/>
          <w:sz w:val="25"/>
          <w:szCs w:val="25"/>
        </w:rPr>
        <w:t xml:space="preserve"> </w:t>
      </w:r>
      <w:r w:rsidR="00026D1E" w:rsidRPr="00026D1E">
        <w:rPr>
          <w:rFonts w:ascii="Times New Roman" w:hAnsi="Times New Roman" w:cs="Times New Roman"/>
          <w:sz w:val="25"/>
          <w:szCs w:val="25"/>
        </w:rPr>
        <w:t>Д</w:t>
      </w:r>
      <w:r w:rsidR="00987539" w:rsidRPr="00026D1E">
        <w:rPr>
          <w:rFonts w:ascii="Times New Roman" w:hAnsi="Times New Roman" w:cs="Times New Roman"/>
          <w:sz w:val="25"/>
          <w:szCs w:val="25"/>
        </w:rPr>
        <w:t xml:space="preserve">оговора управления </w:t>
      </w:r>
      <w:r w:rsidR="00221868" w:rsidRPr="00026D1E">
        <w:rPr>
          <w:rFonts w:ascii="Times New Roman" w:hAnsi="Times New Roman" w:cs="Times New Roman"/>
          <w:sz w:val="25"/>
          <w:szCs w:val="25"/>
        </w:rPr>
        <w:t xml:space="preserve">изменить и читать в новой редакции: </w:t>
      </w:r>
      <w:proofErr w:type="gramStart"/>
      <w:r w:rsidR="00221868" w:rsidRPr="00026D1E">
        <w:rPr>
          <w:rFonts w:ascii="Times New Roman" w:hAnsi="Times New Roman" w:cs="Times New Roman"/>
          <w:sz w:val="25"/>
          <w:szCs w:val="25"/>
        </w:rPr>
        <w:t>«Требовать допуска в заранее согласованное с Собственником либо иным лицам, являющимся  пользователем принадлежащих Собственнику помещений время</w:t>
      </w:r>
      <w:r w:rsidR="00F36FB1" w:rsidRPr="00026D1E">
        <w:rPr>
          <w:rFonts w:ascii="Times New Roman" w:hAnsi="Times New Roman" w:cs="Times New Roman"/>
          <w:sz w:val="25"/>
          <w:szCs w:val="25"/>
        </w:rPr>
        <w:t xml:space="preserve"> и дату</w:t>
      </w:r>
      <w:r w:rsidR="00221868" w:rsidRPr="00026D1E">
        <w:rPr>
          <w:rFonts w:ascii="Times New Roman" w:hAnsi="Times New Roman" w:cs="Times New Roman"/>
          <w:sz w:val="25"/>
          <w:szCs w:val="25"/>
        </w:rPr>
        <w:t>, в занимаемое  им жилое помещение своих представителей (в том числе работников аварийных служб) для осмотра  технического и санитарного состояния внутриквартирного оборудования, для выполнения необходимых  ремонтных работ и проверки устранения недостатков предоставления коммунальных услуг – по мере  необходимости, а для ликвидации аварий – в любое</w:t>
      </w:r>
      <w:proofErr w:type="gramEnd"/>
      <w:r w:rsidR="00221868" w:rsidRPr="00026D1E">
        <w:rPr>
          <w:rFonts w:ascii="Times New Roman" w:hAnsi="Times New Roman" w:cs="Times New Roman"/>
          <w:sz w:val="25"/>
          <w:szCs w:val="25"/>
        </w:rPr>
        <w:t xml:space="preserve"> время.</w:t>
      </w:r>
    </w:p>
    <w:p w:rsidR="002441E6" w:rsidRPr="00026D1E" w:rsidRDefault="00221868" w:rsidP="005966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26D1E">
        <w:rPr>
          <w:rFonts w:ascii="Times New Roman" w:hAnsi="Times New Roman" w:cs="Times New Roman"/>
          <w:sz w:val="25"/>
          <w:szCs w:val="25"/>
        </w:rPr>
        <w:t xml:space="preserve">   Уведомление Собственнику либо иным лицам являющимся  пользователем принадлежащих Собственнику помещений, направляется за 14 дней до планируемой даты проверки/осмотра общего имущества многоквартирного дома находящееся в жилых/нежилых помещениях.</w:t>
      </w:r>
      <w:r w:rsidR="00BB361C" w:rsidRPr="00026D1E">
        <w:rPr>
          <w:rFonts w:ascii="Times New Roman" w:hAnsi="Times New Roman" w:cs="Times New Roman"/>
          <w:sz w:val="25"/>
          <w:szCs w:val="25"/>
        </w:rPr>
        <w:t xml:space="preserve"> Если Собственник либо иное лицо являющееся  пользователем принадлежащего Собственнику помещения, не может в этот день  или час  предоставить доступ, то за два дня до проверки он сообщает об этом в Управляющую организацию по средствам электронной почты либо письменно, также указать дату и время, которое соответствует режиму работы Управляющей организации.</w:t>
      </w:r>
      <w:r w:rsidR="002441E6" w:rsidRPr="00026D1E">
        <w:rPr>
          <w:rFonts w:ascii="Times New Roman" w:hAnsi="Times New Roman" w:cs="Times New Roman"/>
          <w:sz w:val="25"/>
          <w:szCs w:val="25"/>
        </w:rPr>
        <w:t xml:space="preserve"> Новая дата и время не могут быть  позже трех дней с даты, указанной в первоначальном уведомлении. Собственник либо иное лицо являющееся  пользователем принадлежащего Собственнику помещения считается надлежащим образом, уведомленным одним из следующих способов: вывешивания такого уведомления на информационном стенде подъезда</w:t>
      </w:r>
      <w:r w:rsidR="003513A4" w:rsidRPr="00026D1E">
        <w:rPr>
          <w:rFonts w:ascii="Times New Roman" w:hAnsi="Times New Roman" w:cs="Times New Roman"/>
          <w:sz w:val="25"/>
          <w:szCs w:val="25"/>
        </w:rPr>
        <w:t>,</w:t>
      </w:r>
      <w:r w:rsidR="002441E6" w:rsidRPr="00026D1E">
        <w:rPr>
          <w:rFonts w:ascii="Times New Roman" w:hAnsi="Times New Roman" w:cs="Times New Roman"/>
          <w:sz w:val="25"/>
          <w:szCs w:val="25"/>
        </w:rPr>
        <w:t xml:space="preserve"> либо размещением на квитанциях, либо СМС уведомлением, либо по электронной почте, либо на сайте Управляющей организации»</w:t>
      </w:r>
      <w:r w:rsidR="009F0ABB" w:rsidRPr="00026D1E">
        <w:rPr>
          <w:rFonts w:ascii="Times New Roman" w:hAnsi="Times New Roman" w:cs="Times New Roman"/>
          <w:sz w:val="25"/>
          <w:szCs w:val="25"/>
        </w:rPr>
        <w:t xml:space="preserve">. В случае игнорирования уведомление о предоставлении доступа к общему имуществу многоквартирного дома Собственник либо иное лицо, являющееся  пользователем принадлежащего Собственнику помещения, несет ответственность за </w:t>
      </w:r>
      <w:r w:rsidR="00F36FB1" w:rsidRPr="00026D1E">
        <w:rPr>
          <w:rFonts w:ascii="Times New Roman" w:hAnsi="Times New Roman" w:cs="Times New Roman"/>
          <w:sz w:val="25"/>
          <w:szCs w:val="25"/>
        </w:rPr>
        <w:t xml:space="preserve">состояние общего имущества находящегося в его помещении и </w:t>
      </w:r>
      <w:r w:rsidR="009F0ABB" w:rsidRPr="00026D1E">
        <w:rPr>
          <w:rFonts w:ascii="Times New Roman" w:hAnsi="Times New Roman" w:cs="Times New Roman"/>
          <w:sz w:val="25"/>
          <w:szCs w:val="25"/>
        </w:rPr>
        <w:t>ущерб, нанесенный третьим лицам».</w:t>
      </w:r>
    </w:p>
    <w:p w:rsidR="00F5308A" w:rsidRPr="00026D1E" w:rsidRDefault="00F5308A" w:rsidP="005966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26D1E">
        <w:rPr>
          <w:rFonts w:ascii="Times New Roman" w:hAnsi="Times New Roman" w:cs="Times New Roman"/>
          <w:sz w:val="25"/>
          <w:szCs w:val="25"/>
        </w:rPr>
        <w:t xml:space="preserve">  </w:t>
      </w:r>
      <w:r w:rsidR="00C1282C" w:rsidRPr="00026D1E">
        <w:rPr>
          <w:rFonts w:ascii="Times New Roman" w:hAnsi="Times New Roman" w:cs="Times New Roman"/>
          <w:sz w:val="25"/>
          <w:szCs w:val="25"/>
        </w:rPr>
        <w:t xml:space="preserve"> 5</w:t>
      </w:r>
      <w:r w:rsidRPr="00026D1E">
        <w:rPr>
          <w:rFonts w:ascii="Times New Roman" w:hAnsi="Times New Roman" w:cs="Times New Roman"/>
          <w:sz w:val="25"/>
          <w:szCs w:val="25"/>
        </w:rPr>
        <w:t>. Раздел № 3 Управляющая организация имеет право: дополнить п</w:t>
      </w:r>
      <w:r w:rsidR="00987539" w:rsidRPr="00026D1E">
        <w:rPr>
          <w:rFonts w:ascii="Times New Roman" w:hAnsi="Times New Roman" w:cs="Times New Roman"/>
          <w:sz w:val="25"/>
          <w:szCs w:val="25"/>
        </w:rPr>
        <w:t>унктом</w:t>
      </w:r>
      <w:r w:rsidR="00B27B46" w:rsidRPr="00026D1E">
        <w:rPr>
          <w:rFonts w:ascii="Times New Roman" w:hAnsi="Times New Roman" w:cs="Times New Roman"/>
          <w:sz w:val="25"/>
          <w:szCs w:val="25"/>
        </w:rPr>
        <w:t xml:space="preserve"> 3.2.17</w:t>
      </w:r>
      <w:r w:rsidRPr="00026D1E">
        <w:rPr>
          <w:rFonts w:ascii="Times New Roman" w:hAnsi="Times New Roman" w:cs="Times New Roman"/>
          <w:sz w:val="25"/>
          <w:szCs w:val="25"/>
        </w:rPr>
        <w:t xml:space="preserve"> </w:t>
      </w:r>
      <w:r w:rsidR="00026D1E" w:rsidRPr="00026D1E">
        <w:rPr>
          <w:rFonts w:ascii="Times New Roman" w:hAnsi="Times New Roman" w:cs="Times New Roman"/>
          <w:sz w:val="25"/>
          <w:szCs w:val="25"/>
        </w:rPr>
        <w:t>Д</w:t>
      </w:r>
      <w:r w:rsidR="00987539" w:rsidRPr="00026D1E">
        <w:rPr>
          <w:rFonts w:ascii="Times New Roman" w:hAnsi="Times New Roman" w:cs="Times New Roman"/>
          <w:sz w:val="25"/>
          <w:szCs w:val="25"/>
        </w:rPr>
        <w:t xml:space="preserve">оговора управления </w:t>
      </w:r>
      <w:r w:rsidRPr="00026D1E">
        <w:rPr>
          <w:rFonts w:ascii="Times New Roman" w:hAnsi="Times New Roman" w:cs="Times New Roman"/>
          <w:sz w:val="25"/>
          <w:szCs w:val="25"/>
        </w:rPr>
        <w:t>«Управляющая организация направляет должнику копию заявления о  вынесении судебного приказа и приложенных к нему документов. Пакет документов должнику вручается одним из способов: под роспись, либо направляется простым письмом, либо по средствам сообщения на пользовательское  оборудование должника</w:t>
      </w:r>
      <w:r w:rsidR="00657C81" w:rsidRPr="00026D1E">
        <w:rPr>
          <w:rFonts w:ascii="Times New Roman" w:hAnsi="Times New Roman" w:cs="Times New Roman"/>
          <w:sz w:val="25"/>
          <w:szCs w:val="25"/>
        </w:rPr>
        <w:t xml:space="preserve"> </w:t>
      </w:r>
      <w:r w:rsidR="00657C81" w:rsidRPr="00026D1E">
        <w:rPr>
          <w:rFonts w:ascii="Times New Roman" w:hAnsi="Times New Roman" w:cs="Times New Roman"/>
          <w:sz w:val="25"/>
          <w:szCs w:val="25"/>
          <w:lang w:val="en-US"/>
        </w:rPr>
        <w:t>WhatsApp</w:t>
      </w:r>
      <w:r w:rsidR="00657C81" w:rsidRPr="00026D1E">
        <w:rPr>
          <w:rFonts w:ascii="Times New Roman" w:hAnsi="Times New Roman" w:cs="Times New Roman"/>
          <w:sz w:val="25"/>
          <w:szCs w:val="25"/>
        </w:rPr>
        <w:t xml:space="preserve">, </w:t>
      </w:r>
      <w:r w:rsidR="00657C81" w:rsidRPr="00026D1E">
        <w:rPr>
          <w:rFonts w:ascii="Times New Roman" w:hAnsi="Times New Roman" w:cs="Times New Roman"/>
          <w:sz w:val="25"/>
          <w:szCs w:val="25"/>
          <w:lang w:val="en-US"/>
        </w:rPr>
        <w:t>Viber</w:t>
      </w:r>
      <w:r w:rsidRPr="00026D1E">
        <w:rPr>
          <w:rFonts w:ascii="Times New Roman" w:hAnsi="Times New Roman" w:cs="Times New Roman"/>
          <w:sz w:val="25"/>
          <w:szCs w:val="25"/>
        </w:rPr>
        <w:t xml:space="preserve">, </w:t>
      </w:r>
      <w:r w:rsidR="00B27B46" w:rsidRPr="00026D1E">
        <w:rPr>
          <w:rFonts w:ascii="Times New Roman" w:hAnsi="Times New Roman" w:cs="Times New Roman"/>
          <w:sz w:val="25"/>
          <w:szCs w:val="25"/>
        </w:rPr>
        <w:t xml:space="preserve">МАХ, </w:t>
      </w:r>
      <w:r w:rsidRPr="00026D1E">
        <w:rPr>
          <w:rFonts w:ascii="Times New Roman" w:hAnsi="Times New Roman" w:cs="Times New Roman"/>
          <w:sz w:val="25"/>
          <w:szCs w:val="25"/>
        </w:rPr>
        <w:t xml:space="preserve">либо сообщением по электронной почте, либо через личный кабинет в государственной информационной системе жилищно-коммунального хозяйства, либо на </w:t>
      </w:r>
      <w:r w:rsidRPr="00026D1E">
        <w:rPr>
          <w:rFonts w:ascii="Times New Roman" w:hAnsi="Times New Roman" w:cs="Times New Roman"/>
          <w:sz w:val="25"/>
          <w:szCs w:val="25"/>
        </w:rPr>
        <w:lastRenderedPageBreak/>
        <w:t>информационной страничке в сети интернет</w:t>
      </w:r>
      <w:r w:rsidR="00657C81" w:rsidRPr="00026D1E">
        <w:rPr>
          <w:rFonts w:ascii="Times New Roman" w:hAnsi="Times New Roman" w:cs="Times New Roman"/>
          <w:sz w:val="25"/>
          <w:szCs w:val="25"/>
        </w:rPr>
        <w:t xml:space="preserve"> </w:t>
      </w:r>
      <w:r w:rsidR="00657C81" w:rsidRPr="00026D1E">
        <w:rPr>
          <w:rFonts w:ascii="Times New Roman" w:hAnsi="Times New Roman" w:cs="Times New Roman"/>
          <w:sz w:val="25"/>
          <w:szCs w:val="25"/>
          <w:lang w:val="en-US"/>
        </w:rPr>
        <w:t>VK</w:t>
      </w:r>
      <w:r w:rsidRPr="00026D1E">
        <w:rPr>
          <w:rFonts w:ascii="Times New Roman" w:hAnsi="Times New Roman" w:cs="Times New Roman"/>
          <w:sz w:val="25"/>
          <w:szCs w:val="25"/>
        </w:rPr>
        <w:t>. Направление  заявления о выдаче судебного приказа с приложенными документами должнику (Собственнику/Нанимателю) одним из перечисленных способов будет считаться надлежащим образом направленным и полученным».</w:t>
      </w:r>
    </w:p>
    <w:p w:rsidR="00B86404" w:rsidRPr="00026D1E" w:rsidRDefault="00B86404" w:rsidP="00596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222"/>
          <w:sz w:val="25"/>
          <w:szCs w:val="25"/>
          <w:lang w:eastAsia="ru-RU"/>
        </w:rPr>
      </w:pPr>
      <w:r w:rsidRPr="00026D1E">
        <w:rPr>
          <w:rFonts w:ascii="Times New Roman" w:hAnsi="Times New Roman" w:cs="Times New Roman"/>
          <w:sz w:val="25"/>
          <w:szCs w:val="25"/>
        </w:rPr>
        <w:t xml:space="preserve">  </w:t>
      </w:r>
      <w:r w:rsidR="00C1282C" w:rsidRPr="00026D1E">
        <w:rPr>
          <w:rFonts w:ascii="Times New Roman" w:hAnsi="Times New Roman" w:cs="Times New Roman"/>
          <w:sz w:val="25"/>
          <w:szCs w:val="25"/>
        </w:rPr>
        <w:t>6</w:t>
      </w:r>
      <w:r w:rsidRPr="00026D1E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026D1E">
        <w:rPr>
          <w:rFonts w:ascii="Times New Roman" w:hAnsi="Times New Roman" w:cs="Times New Roman"/>
          <w:sz w:val="25"/>
          <w:szCs w:val="25"/>
        </w:rPr>
        <w:t>Раздел № 3 Управляющая организация имеет п</w:t>
      </w:r>
      <w:r w:rsidR="00026D1E" w:rsidRPr="00026D1E">
        <w:rPr>
          <w:rFonts w:ascii="Times New Roman" w:hAnsi="Times New Roman" w:cs="Times New Roman"/>
          <w:sz w:val="25"/>
          <w:szCs w:val="25"/>
        </w:rPr>
        <w:t>раво: дополнить пунктом 3.2.18 Д</w:t>
      </w:r>
      <w:r w:rsidRPr="00026D1E">
        <w:rPr>
          <w:rFonts w:ascii="Times New Roman" w:hAnsi="Times New Roman" w:cs="Times New Roman"/>
          <w:sz w:val="25"/>
          <w:szCs w:val="25"/>
        </w:rPr>
        <w:t>оговора управления «</w:t>
      </w:r>
      <w:r w:rsidRPr="00026D1E">
        <w:rPr>
          <w:rFonts w:ascii="Times New Roman" w:eastAsia="Times New Roman" w:hAnsi="Times New Roman" w:cs="Times New Roman"/>
          <w:color w:val="232222"/>
          <w:sz w:val="25"/>
          <w:szCs w:val="25"/>
          <w:lang w:eastAsia="ru-RU"/>
        </w:rPr>
        <w:t>Размер платы за услуги управления МКД подлежит изменению в одностороннем порядке, в случае изменения установленных законодательством РФ налогов и сборов, тарифов на коммунальные услуги, стоимости услуг специализированных подрядных организаций, привлекаемых для выполнения работ по содержанию и ремонту общего имущества МКД, если такие изменения влекут увеличение расходов Управляющей организации на</w:t>
      </w:r>
      <w:proofErr w:type="gramEnd"/>
      <w:r w:rsidRPr="00026D1E">
        <w:rPr>
          <w:rFonts w:ascii="Times New Roman" w:eastAsia="Times New Roman" w:hAnsi="Times New Roman" w:cs="Times New Roman"/>
          <w:color w:val="232222"/>
          <w:sz w:val="25"/>
          <w:szCs w:val="25"/>
          <w:lang w:eastAsia="ru-RU"/>
        </w:rPr>
        <w:t xml:space="preserve"> содержание и управление МКД».</w:t>
      </w:r>
    </w:p>
    <w:p w:rsidR="00C1282C" w:rsidRPr="00026D1E" w:rsidRDefault="00C1282C" w:rsidP="00C128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 7. Раздел № 3 Управляющая организация </w:t>
      </w:r>
      <w:r w:rsidR="00180ACF"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имеет право: дополнить пунктом 3.2.19 </w:t>
      </w:r>
      <w:r w:rsidR="00026D1E"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Договора </w:t>
      </w:r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«</w:t>
      </w:r>
      <w:r w:rsidR="00180ACF"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Д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ействовать (защищать) </w:t>
      </w:r>
      <w:r w:rsidR="00180ACF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интересы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всех Собственников</w:t>
      </w:r>
      <w:r w:rsidR="00180ACF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/Нанимателей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помещений в многоквартирном жилом доме перед третьими лицами (в том числе  защиты их интересов  связанных с состоянием и функционированием  общего имущества)».</w:t>
      </w:r>
    </w:p>
    <w:p w:rsidR="00180ACF" w:rsidRPr="00026D1E" w:rsidRDefault="00180ACF" w:rsidP="00180A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eastAsia="Times New Roman" w:hAnsi="Times New Roman" w:cs="Times New Roman"/>
          <w:color w:val="232222"/>
          <w:sz w:val="25"/>
          <w:szCs w:val="25"/>
          <w:lang w:eastAsia="ru-RU"/>
        </w:rPr>
        <w:t xml:space="preserve">  </w:t>
      </w:r>
      <w:r w:rsidRPr="00026D1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8. Раздел № 3 Управляющая организация имеет право: дополнить пунктом 3.2.20 </w:t>
      </w:r>
      <w:r w:rsidR="00026D1E" w:rsidRPr="00026D1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Договора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«Требовать возмещения убытков (ущерба), в случае  выявления ненадлежащего пользования канализационными и инженерными сетями  Собственникам</w:t>
      </w:r>
      <w:proofErr w:type="gramStart"/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и(</w:t>
      </w:r>
      <w:proofErr w:type="gramEnd"/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ом)/Нанимателем. Ответственность за причиненный ущерб от таких действий несет Собственни</w:t>
      </w:r>
      <w:proofErr w:type="gramStart"/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к(</w:t>
      </w:r>
      <w:proofErr w:type="gramEnd"/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и)/Наниматели находящиеся по тому стояку, на котором было выявлено ненадлежащее пользование канализационными и инженерными сетями. Требовать возмещения убытков (ущерба),  с лиц виновных в нарушении правил пользования канализационными и инженерными сетями, если в результате действия/бездействия Собственник</w:t>
      </w:r>
      <w:proofErr w:type="gramStart"/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а(</w:t>
      </w:r>
      <w:proofErr w:type="spellStart"/>
      <w:proofErr w:type="gramEnd"/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ов</w:t>
      </w:r>
      <w:proofErr w:type="spellEnd"/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)/Нанимателей жилых/нежилых помещений в МКД, было допущено бесхозяйственное обращение с жилым/нежилым помещением и общим имуществом, расположенном в жилом/нежилом помещении (инженерные сети) и не были соблюдены права и законные интересы других Собственников/Нанимателей (соседей). В случае выявления данных нарушений, Исполнитель ответственность за причинение убытков (ущерба) личному имуществу Собственников/Нанимателей не несет».</w:t>
      </w:r>
    </w:p>
    <w:p w:rsidR="00155E72" w:rsidRPr="00026D1E" w:rsidRDefault="004E519A" w:rsidP="00180A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 9. </w:t>
      </w:r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Раздел № 4 Собственники обязаны: пункт 4.1.9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Договора </w:t>
      </w:r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изменить и читать в новой редакции «До 15 числа месяца, следующего за </w:t>
      </w:r>
      <w:proofErr w:type="gramStart"/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расчётным</w:t>
      </w:r>
      <w:proofErr w:type="gramEnd"/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, вносить плату за жилищно-коммунальные услуги на основании платёжных документов. В случае </w:t>
      </w:r>
      <w:proofErr w:type="gramStart"/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не внесения</w:t>
      </w:r>
      <w:proofErr w:type="gramEnd"/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в установленный срок платы, Собственник/Наниматель упрочивает пени в размере, установленном ЖК РФ, что не освобождает Собственника/Нанимателя от оплаты основного долга».</w:t>
      </w:r>
    </w:p>
    <w:p w:rsidR="004E519A" w:rsidRPr="00026D1E" w:rsidRDefault="00155E72" w:rsidP="00180A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10. </w:t>
      </w:r>
      <w:proofErr w:type="gramStart"/>
      <w:r w:rsidR="004E519A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Раздел № 4 Собственники обязаны: дополнить пунктом 4.1.21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Договора </w:t>
      </w:r>
      <w:r w:rsidR="004E519A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«Сообщать  Управляющей организации свои  контактные  телефоны и адреса почтовой связи, а также телефоны и адреса лиц, которые могут обеспечить  доступ  в помещения Собственника при его отсутствии для проведения аварийных работ, а в  случае не предоставления такой информации возместить  причиненный  ущерб гражданам и (или) юридическим лицам и их имуществу».   </w:t>
      </w:r>
      <w:proofErr w:type="gramEnd"/>
    </w:p>
    <w:p w:rsidR="00371E23" w:rsidRPr="00026D1E" w:rsidRDefault="00180ACF" w:rsidP="00180A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 </w:t>
      </w:r>
      <w:r w:rsidR="00371E23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1</w:t>
      </w:r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1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. </w:t>
      </w:r>
      <w:r w:rsidR="00371E23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Раздел № 4 Собственники обязаны: дополнить пунктом 4.1.22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Договора </w:t>
      </w:r>
      <w:r w:rsidR="00371E23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«Не допускать проведения работ  по монтажу (демонтажу), ремонту инженерных систем в зоне ответственности Управляющей организации сторонними организациями/подрядными организациями  без согласования проведения таких работ  с Управляющей организацией. В случае проведения вышеперечисленных в данном пункте работ в зоне ответственности Управляющей организации без предварительного согласования, </w:t>
      </w:r>
      <w:proofErr w:type="gramStart"/>
      <w:r w:rsidR="00371E23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последняя</w:t>
      </w:r>
      <w:proofErr w:type="gramEnd"/>
      <w:r w:rsidR="00371E23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освобождается от ответственности за качество  выполненных работ и последствия и последствия выполнения таких работ, в том числе за ущерб, причиненный</w:t>
      </w:r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возможными  аварийными ситуациями на участке проведения работ».</w:t>
      </w:r>
      <w:r w:rsidR="00371E23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</w:p>
    <w:p w:rsidR="00155E72" w:rsidRPr="00026D1E" w:rsidRDefault="00155E72" w:rsidP="00155E72">
      <w:pPr>
        <w:pStyle w:val="ConsPlusNormal"/>
        <w:widowControl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 12.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Раздел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№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4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Собственники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обязаны: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дополнить пунктом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4.1.23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Договора </w:t>
      </w: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«</w:t>
      </w:r>
      <w:r w:rsidRPr="00026D1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Собственники/Наниматели обязаны соблюдать правила размещенные на официальном сайте  Исполнителя в разделе «Правила»».</w:t>
      </w:r>
    </w:p>
    <w:p w:rsidR="00026D1E" w:rsidRPr="00026D1E" w:rsidRDefault="00780BED" w:rsidP="00026D1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lastRenderedPageBreak/>
        <w:t xml:space="preserve"> </w:t>
      </w:r>
      <w:r w:rsidR="00026D1E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="00A90E89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13. </w:t>
      </w:r>
      <w:r w:rsidR="00026D1E"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Раздел 5 Порядок определение цены договора: пункт 5.1.2 Договора исключить.</w:t>
      </w:r>
    </w:p>
    <w:p w:rsidR="00026D1E" w:rsidRPr="00026D1E" w:rsidRDefault="00026D1E" w:rsidP="00026D1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pacing w:val="-4"/>
          <w:sz w:val="25"/>
          <w:szCs w:val="25"/>
        </w:rPr>
      </w:pPr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  14. </w:t>
      </w:r>
      <w:proofErr w:type="gramStart"/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Раздел 5 Порядок определение цены договора: пункт 5.1.5 Договора изменить и читать в новой редакции  «</w:t>
      </w:r>
      <w:r w:rsidR="00780BED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Управляющая организация</w:t>
      </w:r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вправе производить ежегодную индексацию размера платы за содержание и ремонт жилого помещения  на индекс потребительских цен по данным установленным Территориальным органом Федеральной службы государственной статистики по Самарской области (Росстат/</w:t>
      </w:r>
      <w:proofErr w:type="spellStart"/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Самарастат</w:t>
      </w:r>
      <w:proofErr w:type="spellEnd"/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), не чаще одного раза в год</w:t>
      </w:r>
      <w:r w:rsidR="00780BED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,</w:t>
      </w:r>
      <w:r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без проведения собрания собственников многоквартирного дома».</w:t>
      </w:r>
      <w:proofErr w:type="gramEnd"/>
    </w:p>
    <w:p w:rsidR="00B86404" w:rsidRPr="00026D1E" w:rsidRDefault="00026D1E" w:rsidP="005966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  15</w:t>
      </w:r>
      <w:r w:rsidR="00155E72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. </w:t>
      </w:r>
      <w:r w:rsidR="00180ACF"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Раздел № 6 Ответственность Управляющей организации: дополнить пунктом 6.1.7 </w:t>
      </w:r>
      <w:r w:rsidRPr="00026D1E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Договора </w:t>
      </w:r>
      <w:r w:rsidR="00180ACF" w:rsidRPr="00026D1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«Управляющая организация</w:t>
      </w:r>
      <w:r w:rsidR="00180ACF"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не несёт ответственность за причинение ущерба общему имуществу многокв</w:t>
      </w:r>
      <w:bookmarkStart w:id="0" w:name="_GoBack"/>
      <w:bookmarkEnd w:id="0"/>
      <w:r w:rsidR="00180ACF" w:rsidRPr="00026D1E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артирного дома, в случае нарушения правил пользование канализационными и инженерными сетями Собственниками/Нанимателями и иными лицами».</w:t>
      </w:r>
    </w:p>
    <w:p w:rsidR="00272B0C" w:rsidRPr="00026D1E" w:rsidRDefault="002441E6" w:rsidP="005966E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5"/>
          <w:szCs w:val="25"/>
        </w:rPr>
      </w:pP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</w:t>
      </w:r>
      <w:r w:rsidR="00026D1E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026D1E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16</w:t>
      </w:r>
      <w:r w:rsidR="00730183" w:rsidRPr="00026D1E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 xml:space="preserve">. </w:t>
      </w:r>
      <w:r w:rsidR="00272B0C" w:rsidRPr="00026D1E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 xml:space="preserve">Во всем остальном, что </w:t>
      </w:r>
      <w:r w:rsidR="00272B0C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не предусмотрено </w:t>
      </w:r>
      <w:r w:rsidR="00730183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272B0C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настоящим </w:t>
      </w:r>
      <w:r w:rsidR="00730183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272B0C" w:rsidRPr="00026D1E">
        <w:rPr>
          <w:rFonts w:ascii="Times New Roman" w:hAnsi="Times New Roman" w:cs="Times New Roman"/>
          <w:color w:val="000000" w:themeColor="text1"/>
          <w:sz w:val="25"/>
          <w:szCs w:val="25"/>
        </w:rPr>
        <w:t>Дополнительным соглашением</w:t>
      </w:r>
      <w:r w:rsidR="00272B0C" w:rsidRPr="00026D1E">
        <w:rPr>
          <w:rFonts w:ascii="Times New Roman" w:hAnsi="Times New Roman" w:cs="Times New Roman"/>
          <w:sz w:val="25"/>
          <w:szCs w:val="25"/>
        </w:rPr>
        <w:t xml:space="preserve">, Стороны руководствуются Договором. </w:t>
      </w:r>
    </w:p>
    <w:p w:rsidR="00272B0C" w:rsidRPr="00026D1E" w:rsidRDefault="00026D1E" w:rsidP="00596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26D1E">
        <w:rPr>
          <w:rFonts w:ascii="Times New Roman" w:hAnsi="Times New Roman" w:cs="Times New Roman"/>
          <w:sz w:val="25"/>
          <w:szCs w:val="25"/>
        </w:rPr>
        <w:t xml:space="preserve"> </w:t>
      </w:r>
      <w:r w:rsidR="002441E6" w:rsidRPr="00026D1E">
        <w:rPr>
          <w:rFonts w:ascii="Times New Roman" w:hAnsi="Times New Roman" w:cs="Times New Roman"/>
          <w:sz w:val="25"/>
          <w:szCs w:val="25"/>
        </w:rPr>
        <w:t xml:space="preserve">   </w:t>
      </w:r>
      <w:r w:rsidRPr="00026D1E">
        <w:rPr>
          <w:rFonts w:ascii="Times New Roman" w:hAnsi="Times New Roman" w:cs="Times New Roman"/>
          <w:sz w:val="25"/>
          <w:szCs w:val="25"/>
        </w:rPr>
        <w:t>17</w:t>
      </w:r>
      <w:r w:rsidR="00272B0C" w:rsidRPr="00026D1E">
        <w:rPr>
          <w:rFonts w:ascii="Times New Roman" w:hAnsi="Times New Roman" w:cs="Times New Roman"/>
          <w:sz w:val="25"/>
          <w:szCs w:val="25"/>
        </w:rPr>
        <w:t xml:space="preserve">. Настоящее Дополнительное соглашение составлено в 2 (двух) экземплярах, имеющих одинаковую юридическую силу, по одному для каждой из Сторон и является неотъемлемой частью Договора. </w:t>
      </w:r>
    </w:p>
    <w:p w:rsidR="00FC68E3" w:rsidRPr="00026D1E" w:rsidRDefault="00026D1E" w:rsidP="00596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26D1E">
        <w:rPr>
          <w:rFonts w:ascii="Times New Roman" w:hAnsi="Times New Roman" w:cs="Times New Roman"/>
          <w:sz w:val="25"/>
          <w:szCs w:val="25"/>
        </w:rPr>
        <w:t xml:space="preserve"> </w:t>
      </w:r>
      <w:r w:rsidR="002441E6" w:rsidRPr="00026D1E">
        <w:rPr>
          <w:rFonts w:ascii="Times New Roman" w:hAnsi="Times New Roman" w:cs="Times New Roman"/>
          <w:sz w:val="25"/>
          <w:szCs w:val="25"/>
        </w:rPr>
        <w:t xml:space="preserve">   </w:t>
      </w:r>
      <w:r w:rsidRPr="00026D1E">
        <w:rPr>
          <w:rFonts w:ascii="Times New Roman" w:hAnsi="Times New Roman" w:cs="Times New Roman"/>
          <w:sz w:val="25"/>
          <w:szCs w:val="25"/>
        </w:rPr>
        <w:t>18</w:t>
      </w:r>
      <w:r w:rsidR="00272B0C" w:rsidRPr="00026D1E">
        <w:rPr>
          <w:rFonts w:ascii="Times New Roman" w:hAnsi="Times New Roman" w:cs="Times New Roman"/>
          <w:sz w:val="25"/>
          <w:szCs w:val="25"/>
        </w:rPr>
        <w:t xml:space="preserve">. Настоящее Дополнительное соглашение вступает в силу </w:t>
      </w:r>
      <w:proofErr w:type="gramStart"/>
      <w:r w:rsidR="00272B0C" w:rsidRPr="00026D1E">
        <w:rPr>
          <w:rFonts w:ascii="Times New Roman" w:hAnsi="Times New Roman" w:cs="Times New Roman"/>
          <w:sz w:val="25"/>
          <w:szCs w:val="25"/>
        </w:rPr>
        <w:t>с даты протокола</w:t>
      </w:r>
      <w:proofErr w:type="gramEnd"/>
      <w:r w:rsidR="00272B0C" w:rsidRPr="00026D1E">
        <w:rPr>
          <w:rFonts w:ascii="Times New Roman" w:hAnsi="Times New Roman" w:cs="Times New Roman"/>
          <w:sz w:val="25"/>
          <w:szCs w:val="25"/>
        </w:rPr>
        <w:t xml:space="preserve"> общего собрания собственников помещений в многоквартирном доме, на котором принято решение о заключении настоящего Дополнительного соглашения к Договору управления.  </w:t>
      </w:r>
    </w:p>
    <w:tbl>
      <w:tblPr>
        <w:tblW w:w="10035" w:type="dxa"/>
        <w:tblInd w:w="93" w:type="dxa"/>
        <w:tblLook w:val="04A0" w:firstRow="1" w:lastRow="0" w:firstColumn="1" w:lastColumn="0" w:noHBand="0" w:noVBand="1"/>
      </w:tblPr>
      <w:tblGrid>
        <w:gridCol w:w="10035"/>
      </w:tblGrid>
      <w:tr w:rsidR="00486119" w:rsidRPr="00026D1E" w:rsidTr="00026D1E">
        <w:trPr>
          <w:trHeight w:val="373"/>
        </w:trPr>
        <w:tc>
          <w:tcPr>
            <w:tcW w:w="100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224" w:rsidRPr="00A90E89" w:rsidRDefault="00F23224" w:rsidP="00B27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F23224" w:rsidRPr="00A90E89" w:rsidRDefault="00F23224" w:rsidP="00B27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F23224" w:rsidRPr="00A90E89" w:rsidRDefault="00486119" w:rsidP="00B27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90E8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Приложение:</w:t>
            </w:r>
          </w:p>
          <w:p w:rsidR="00486119" w:rsidRPr="00A90E89" w:rsidRDefault="00486119" w:rsidP="0078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90E8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1. </w:t>
            </w:r>
            <w:r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 собственников подписавших дополнительное соглашение № 1 к Договору управления многоквартирным домом, расположенным по адресу: г. Нов</w:t>
            </w:r>
            <w:r w:rsidR="00DA6DB4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окуйбышевск, ул. </w:t>
            </w:r>
            <w:r w:rsidR="0078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</w:t>
            </w:r>
            <w:r w:rsidR="00DA6DB4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 w:rsidR="0078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37А</w:t>
            </w:r>
            <w:r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заключенного на основании Протокола общего собрания собственников № </w:t>
            </w:r>
            <w:r w:rsidR="00B27B46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softHyphen/>
            </w:r>
            <w:r w:rsidR="00B27B46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softHyphen/>
              <w:t xml:space="preserve">  </w:t>
            </w:r>
            <w:r w:rsidR="00E51793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="00E51793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softHyphen/>
            </w:r>
            <w:r w:rsidR="00E51793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softHyphen/>
            </w:r>
            <w:r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E51793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="00B27B46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___» ________________</w:t>
            </w:r>
            <w:r w:rsidR="00580548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B27B46"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90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86119" w:rsidRPr="00026D1E" w:rsidTr="00026D1E">
        <w:trPr>
          <w:trHeight w:val="373"/>
        </w:trPr>
        <w:tc>
          <w:tcPr>
            <w:tcW w:w="10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119" w:rsidRPr="00026D1E" w:rsidRDefault="00486119" w:rsidP="0048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486119" w:rsidRPr="00026D1E" w:rsidTr="00026D1E">
        <w:trPr>
          <w:trHeight w:val="373"/>
        </w:trPr>
        <w:tc>
          <w:tcPr>
            <w:tcW w:w="10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119" w:rsidRPr="00026D1E" w:rsidRDefault="00486119" w:rsidP="0048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486119" w:rsidRPr="00026D1E" w:rsidTr="00026D1E">
        <w:trPr>
          <w:trHeight w:val="373"/>
        </w:trPr>
        <w:tc>
          <w:tcPr>
            <w:tcW w:w="10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119" w:rsidRPr="00026D1E" w:rsidRDefault="00486119" w:rsidP="0048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</w:tbl>
    <w:p w:rsidR="00B27B46" w:rsidRPr="00026D1E" w:rsidRDefault="00B27B46" w:rsidP="000B404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5"/>
          <w:szCs w:val="25"/>
          <w:lang w:eastAsia="ru-RU"/>
        </w:rPr>
      </w:pPr>
    </w:p>
    <w:p w:rsidR="00F23224" w:rsidRPr="00026D1E" w:rsidRDefault="00F23224" w:rsidP="000B404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5"/>
          <w:szCs w:val="25"/>
          <w:lang w:eastAsia="ru-RU"/>
        </w:rPr>
      </w:pPr>
    </w:p>
    <w:p w:rsidR="00272B0C" w:rsidRPr="00026D1E" w:rsidRDefault="00272B0C" w:rsidP="000B404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5"/>
          <w:szCs w:val="25"/>
          <w:lang w:eastAsia="ru-RU"/>
        </w:rPr>
      </w:pPr>
      <w:r w:rsidRPr="00026D1E">
        <w:rPr>
          <w:rFonts w:ascii="Times New Roman" w:eastAsia="Times New Roman" w:hAnsi="Times New Roman" w:cs="Times New Roman"/>
          <w:b/>
          <w:color w:val="000000"/>
          <w:spacing w:val="-6"/>
          <w:sz w:val="25"/>
          <w:szCs w:val="25"/>
          <w:lang w:eastAsia="ru-RU"/>
        </w:rPr>
        <w:t>Адреса, реквизиты и подписи Сторон</w:t>
      </w:r>
    </w:p>
    <w:p w:rsidR="00272B0C" w:rsidRPr="00026D1E" w:rsidRDefault="00272B0C" w:rsidP="000B404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pacing w:val="-6"/>
          <w:sz w:val="25"/>
          <w:szCs w:val="25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5321"/>
      </w:tblGrid>
      <w:tr w:rsidR="00272B0C" w:rsidRPr="00026D1E" w:rsidTr="00730183">
        <w:trPr>
          <w:jc w:val="center"/>
        </w:trPr>
        <w:tc>
          <w:tcPr>
            <w:tcW w:w="4968" w:type="dxa"/>
          </w:tcPr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  <w:t>Собственни</w:t>
            </w:r>
            <w:proofErr w:type="gramStart"/>
            <w:r w:rsidRPr="00026D1E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  <w:t>к(</w:t>
            </w:r>
            <w:proofErr w:type="gramEnd"/>
            <w:r w:rsidRPr="00026D1E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  <w:t xml:space="preserve">и) </w:t>
            </w:r>
            <w:r w:rsidRPr="00026D1E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  <w:br/>
              <w:t>(представитель Собственника):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____________________________________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(наименование Собственника при необходимости)</w:t>
            </w:r>
          </w:p>
          <w:p w:rsidR="000B4047" w:rsidRPr="00026D1E" w:rsidRDefault="000B4047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__________________/_________________/</w:t>
            </w:r>
          </w:p>
          <w:p w:rsidR="00272B0C" w:rsidRPr="00026D1E" w:rsidRDefault="000B4047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         </w:t>
            </w:r>
            <w:r w:rsidR="00272B0C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(подпись) </w:t>
            </w:r>
            <w:r w:rsidR="00730183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  </w:t>
            </w: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     </w:t>
            </w:r>
            <w:r w:rsidR="00730183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       </w:t>
            </w:r>
            <w:r w:rsidR="00272B0C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(фамилия, инициалы)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</w:p>
          <w:p w:rsidR="00272B0C" w:rsidRPr="00026D1E" w:rsidRDefault="00730183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Паспортные </w:t>
            </w:r>
            <w:r w:rsidR="00272B0C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данные </w:t>
            </w:r>
            <w:r w:rsidR="00272B0C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br/>
              <w:t>(для Собственников–граждан):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____________________________________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____________________________________</w:t>
            </w:r>
          </w:p>
        </w:tc>
        <w:tc>
          <w:tcPr>
            <w:tcW w:w="5321" w:type="dxa"/>
          </w:tcPr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  <w:t>Управляющая организация: ООО «МИРТ»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5"/>
                <w:szCs w:val="25"/>
                <w:lang w:eastAsia="ru-RU"/>
              </w:rPr>
            </w:pP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u w:val="single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u w:val="single"/>
                <w:lang w:eastAsia="ru-RU"/>
              </w:rPr>
              <w:t>Генеральный директор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__________________/Е.В. Енин/</w:t>
            </w:r>
          </w:p>
          <w:p w:rsidR="00730183" w:rsidRPr="00026D1E" w:rsidRDefault="00730183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Юридический адрес: 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44620</w:t>
            </w:r>
            <w:r w:rsidR="00730183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2</w:t>
            </w: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, Самарская область, г. Новокуйбышевск, </w:t>
            </w:r>
            <w:r w:rsidR="00730183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 </w:t>
            </w: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ул. Миронова, д. 31.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Банковские реквизиты:</w:t>
            </w:r>
            <w:r w:rsidR="00730183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 </w:t>
            </w:r>
            <w:proofErr w:type="gramStart"/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р</w:t>
            </w:r>
            <w:proofErr w:type="gramEnd"/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/сч 40702810054090002674</w:t>
            </w:r>
          </w:p>
          <w:p w:rsidR="00272B0C" w:rsidRPr="00026D1E" w:rsidRDefault="00272B0C" w:rsidP="000B404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в Поволжский Банк ПАО Сбербанк г.</w:t>
            </w:r>
            <w:r w:rsidR="00730183"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 xml:space="preserve"> </w:t>
            </w: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Самара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к/сч 30101810200000000607, БИК 043601607</w:t>
            </w:r>
          </w:p>
          <w:p w:rsidR="00272B0C" w:rsidRPr="00026D1E" w:rsidRDefault="00272B0C" w:rsidP="000B4047">
            <w:pPr>
              <w:tabs>
                <w:tab w:val="left" w:pos="126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</w:pPr>
            <w:r w:rsidRPr="00026D1E">
              <w:rPr>
                <w:rFonts w:ascii="Times New Roman" w:eastAsia="Times New Roman" w:hAnsi="Times New Roman" w:cs="Times New Roman"/>
                <w:color w:val="000000"/>
                <w:spacing w:val="-6"/>
                <w:sz w:val="25"/>
                <w:szCs w:val="25"/>
                <w:lang w:eastAsia="ru-RU"/>
              </w:rPr>
              <w:t>М.П.</w:t>
            </w:r>
          </w:p>
        </w:tc>
      </w:tr>
    </w:tbl>
    <w:p w:rsidR="00415CEE" w:rsidRPr="00026D1E" w:rsidRDefault="00415CEE" w:rsidP="00730183">
      <w:pPr>
        <w:jc w:val="both"/>
        <w:rPr>
          <w:rFonts w:ascii="Times New Roman" w:hAnsi="Times New Roman" w:cs="Times New Roman"/>
          <w:sz w:val="25"/>
          <w:szCs w:val="25"/>
        </w:rPr>
      </w:pPr>
    </w:p>
    <w:sectPr w:rsidR="00415CEE" w:rsidRPr="00026D1E" w:rsidSect="00026D1E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02"/>
    <w:rsid w:val="00003351"/>
    <w:rsid w:val="00010792"/>
    <w:rsid w:val="0002039E"/>
    <w:rsid w:val="00026D1E"/>
    <w:rsid w:val="000358B3"/>
    <w:rsid w:val="00040FDD"/>
    <w:rsid w:val="00045488"/>
    <w:rsid w:val="00046EEE"/>
    <w:rsid w:val="000550DD"/>
    <w:rsid w:val="00060827"/>
    <w:rsid w:val="00073E57"/>
    <w:rsid w:val="000A3499"/>
    <w:rsid w:val="000B4047"/>
    <w:rsid w:val="00127416"/>
    <w:rsid w:val="00136516"/>
    <w:rsid w:val="00137BA6"/>
    <w:rsid w:val="00153BCA"/>
    <w:rsid w:val="001540A3"/>
    <w:rsid w:val="00155E72"/>
    <w:rsid w:val="00176651"/>
    <w:rsid w:val="001766A5"/>
    <w:rsid w:val="00180ACF"/>
    <w:rsid w:val="00190680"/>
    <w:rsid w:val="001A0528"/>
    <w:rsid w:val="001C2600"/>
    <w:rsid w:val="001F16FD"/>
    <w:rsid w:val="00204255"/>
    <w:rsid w:val="00221868"/>
    <w:rsid w:val="00230C1B"/>
    <w:rsid w:val="002362F3"/>
    <w:rsid w:val="002423F9"/>
    <w:rsid w:val="002441E6"/>
    <w:rsid w:val="0026184D"/>
    <w:rsid w:val="0026213A"/>
    <w:rsid w:val="002629B5"/>
    <w:rsid w:val="002709EE"/>
    <w:rsid w:val="00272B0C"/>
    <w:rsid w:val="00276DFC"/>
    <w:rsid w:val="0028396B"/>
    <w:rsid w:val="00293619"/>
    <w:rsid w:val="00297AD4"/>
    <w:rsid w:val="002A3808"/>
    <w:rsid w:val="002A3AF8"/>
    <w:rsid w:val="002A46A9"/>
    <w:rsid w:val="002A6674"/>
    <w:rsid w:val="002B3865"/>
    <w:rsid w:val="002C7E46"/>
    <w:rsid w:val="002E09B8"/>
    <w:rsid w:val="00300CA8"/>
    <w:rsid w:val="0032152E"/>
    <w:rsid w:val="00321D69"/>
    <w:rsid w:val="0033319A"/>
    <w:rsid w:val="00350C41"/>
    <w:rsid w:val="003513A4"/>
    <w:rsid w:val="00356275"/>
    <w:rsid w:val="00361DF4"/>
    <w:rsid w:val="00371E23"/>
    <w:rsid w:val="003904DE"/>
    <w:rsid w:val="003C5DAA"/>
    <w:rsid w:val="003C6A71"/>
    <w:rsid w:val="003D2C7E"/>
    <w:rsid w:val="003D5D4E"/>
    <w:rsid w:val="003D6D55"/>
    <w:rsid w:val="003E0255"/>
    <w:rsid w:val="003E7827"/>
    <w:rsid w:val="003F5CB3"/>
    <w:rsid w:val="00415CEE"/>
    <w:rsid w:val="00432D85"/>
    <w:rsid w:val="00436EAF"/>
    <w:rsid w:val="00443952"/>
    <w:rsid w:val="00460E9F"/>
    <w:rsid w:val="00486119"/>
    <w:rsid w:val="00497CFE"/>
    <w:rsid w:val="004A333E"/>
    <w:rsid w:val="004B4C86"/>
    <w:rsid w:val="004C0082"/>
    <w:rsid w:val="004C4FD4"/>
    <w:rsid w:val="004E0E90"/>
    <w:rsid w:val="004E3DB2"/>
    <w:rsid w:val="004E519A"/>
    <w:rsid w:val="004F7DC1"/>
    <w:rsid w:val="0050549C"/>
    <w:rsid w:val="00517C77"/>
    <w:rsid w:val="0052517C"/>
    <w:rsid w:val="00526302"/>
    <w:rsid w:val="00531BD8"/>
    <w:rsid w:val="00534F89"/>
    <w:rsid w:val="005447CA"/>
    <w:rsid w:val="005476D2"/>
    <w:rsid w:val="005504A6"/>
    <w:rsid w:val="0056726C"/>
    <w:rsid w:val="005702CF"/>
    <w:rsid w:val="00580548"/>
    <w:rsid w:val="00583A89"/>
    <w:rsid w:val="005966E0"/>
    <w:rsid w:val="005A1363"/>
    <w:rsid w:val="005A5F52"/>
    <w:rsid w:val="005C676F"/>
    <w:rsid w:val="005E0F11"/>
    <w:rsid w:val="005E5E92"/>
    <w:rsid w:val="00612640"/>
    <w:rsid w:val="00630ED6"/>
    <w:rsid w:val="006416F4"/>
    <w:rsid w:val="00642446"/>
    <w:rsid w:val="0065025D"/>
    <w:rsid w:val="00650DB0"/>
    <w:rsid w:val="00654742"/>
    <w:rsid w:val="00657C81"/>
    <w:rsid w:val="00664F46"/>
    <w:rsid w:val="00676F08"/>
    <w:rsid w:val="00680283"/>
    <w:rsid w:val="0069271E"/>
    <w:rsid w:val="00695ADD"/>
    <w:rsid w:val="006A166C"/>
    <w:rsid w:val="006A38FC"/>
    <w:rsid w:val="006A6892"/>
    <w:rsid w:val="006A7633"/>
    <w:rsid w:val="006B0768"/>
    <w:rsid w:val="006B3444"/>
    <w:rsid w:val="006B5019"/>
    <w:rsid w:val="006D087D"/>
    <w:rsid w:val="006E019C"/>
    <w:rsid w:val="006E5570"/>
    <w:rsid w:val="006E72FB"/>
    <w:rsid w:val="006F350C"/>
    <w:rsid w:val="006F5A67"/>
    <w:rsid w:val="00701963"/>
    <w:rsid w:val="0070243A"/>
    <w:rsid w:val="007036E0"/>
    <w:rsid w:val="00707F30"/>
    <w:rsid w:val="00720E45"/>
    <w:rsid w:val="00730183"/>
    <w:rsid w:val="00765795"/>
    <w:rsid w:val="00780BED"/>
    <w:rsid w:val="00784C37"/>
    <w:rsid w:val="007924BB"/>
    <w:rsid w:val="007A0484"/>
    <w:rsid w:val="007A618D"/>
    <w:rsid w:val="007B24A1"/>
    <w:rsid w:val="007B26BB"/>
    <w:rsid w:val="007B5FD6"/>
    <w:rsid w:val="007D57CF"/>
    <w:rsid w:val="007E0DE7"/>
    <w:rsid w:val="007E795A"/>
    <w:rsid w:val="00804B7E"/>
    <w:rsid w:val="00806A4C"/>
    <w:rsid w:val="00814A86"/>
    <w:rsid w:val="0081549C"/>
    <w:rsid w:val="00832591"/>
    <w:rsid w:val="00844F57"/>
    <w:rsid w:val="0088540D"/>
    <w:rsid w:val="008874BF"/>
    <w:rsid w:val="008950B0"/>
    <w:rsid w:val="008A1432"/>
    <w:rsid w:val="008B398F"/>
    <w:rsid w:val="008B41C8"/>
    <w:rsid w:val="008C029D"/>
    <w:rsid w:val="008C0837"/>
    <w:rsid w:val="008C139E"/>
    <w:rsid w:val="008D3765"/>
    <w:rsid w:val="008D6E15"/>
    <w:rsid w:val="008E1D3C"/>
    <w:rsid w:val="008E50F3"/>
    <w:rsid w:val="00907F40"/>
    <w:rsid w:val="00916F42"/>
    <w:rsid w:val="009320CF"/>
    <w:rsid w:val="0094760B"/>
    <w:rsid w:val="009525D3"/>
    <w:rsid w:val="009612A2"/>
    <w:rsid w:val="0096153C"/>
    <w:rsid w:val="009625F7"/>
    <w:rsid w:val="00962B00"/>
    <w:rsid w:val="00964D7B"/>
    <w:rsid w:val="009721A5"/>
    <w:rsid w:val="00976E51"/>
    <w:rsid w:val="00987539"/>
    <w:rsid w:val="00996AE9"/>
    <w:rsid w:val="009A02CA"/>
    <w:rsid w:val="009A4230"/>
    <w:rsid w:val="009D6F40"/>
    <w:rsid w:val="009E499A"/>
    <w:rsid w:val="009F0ABB"/>
    <w:rsid w:val="00A03ADE"/>
    <w:rsid w:val="00A4697F"/>
    <w:rsid w:val="00A478AE"/>
    <w:rsid w:val="00A81612"/>
    <w:rsid w:val="00A87592"/>
    <w:rsid w:val="00A90E89"/>
    <w:rsid w:val="00AA5F3B"/>
    <w:rsid w:val="00AB5420"/>
    <w:rsid w:val="00AB5932"/>
    <w:rsid w:val="00AB75E5"/>
    <w:rsid w:val="00AC4DDC"/>
    <w:rsid w:val="00AF31B8"/>
    <w:rsid w:val="00B147BF"/>
    <w:rsid w:val="00B21505"/>
    <w:rsid w:val="00B2366D"/>
    <w:rsid w:val="00B27B46"/>
    <w:rsid w:val="00B37C2F"/>
    <w:rsid w:val="00B7252C"/>
    <w:rsid w:val="00B72FD5"/>
    <w:rsid w:val="00B770B1"/>
    <w:rsid w:val="00B86404"/>
    <w:rsid w:val="00B92AAA"/>
    <w:rsid w:val="00B92E17"/>
    <w:rsid w:val="00BA0D9B"/>
    <w:rsid w:val="00BA657B"/>
    <w:rsid w:val="00BB2E5A"/>
    <w:rsid w:val="00BB361C"/>
    <w:rsid w:val="00BC0048"/>
    <w:rsid w:val="00BC3922"/>
    <w:rsid w:val="00BD45D1"/>
    <w:rsid w:val="00BE6F73"/>
    <w:rsid w:val="00BF0991"/>
    <w:rsid w:val="00BF1E08"/>
    <w:rsid w:val="00C00DBD"/>
    <w:rsid w:val="00C0455E"/>
    <w:rsid w:val="00C076C3"/>
    <w:rsid w:val="00C1282C"/>
    <w:rsid w:val="00C20B6E"/>
    <w:rsid w:val="00C24F34"/>
    <w:rsid w:val="00C36196"/>
    <w:rsid w:val="00C44984"/>
    <w:rsid w:val="00C605AD"/>
    <w:rsid w:val="00C64634"/>
    <w:rsid w:val="00CA0F6A"/>
    <w:rsid w:val="00CA160B"/>
    <w:rsid w:val="00CA5A25"/>
    <w:rsid w:val="00CB1B55"/>
    <w:rsid w:val="00CD656D"/>
    <w:rsid w:val="00CF7F33"/>
    <w:rsid w:val="00D4468A"/>
    <w:rsid w:val="00D712DB"/>
    <w:rsid w:val="00D74311"/>
    <w:rsid w:val="00D876A1"/>
    <w:rsid w:val="00D95641"/>
    <w:rsid w:val="00DA6DB4"/>
    <w:rsid w:val="00DC3158"/>
    <w:rsid w:val="00DD0581"/>
    <w:rsid w:val="00DD0B8F"/>
    <w:rsid w:val="00DF0439"/>
    <w:rsid w:val="00E022E2"/>
    <w:rsid w:val="00E1077D"/>
    <w:rsid w:val="00E1120C"/>
    <w:rsid w:val="00E134B7"/>
    <w:rsid w:val="00E14A50"/>
    <w:rsid w:val="00E15416"/>
    <w:rsid w:val="00E313CE"/>
    <w:rsid w:val="00E35711"/>
    <w:rsid w:val="00E40619"/>
    <w:rsid w:val="00E51793"/>
    <w:rsid w:val="00E834BC"/>
    <w:rsid w:val="00EB72B7"/>
    <w:rsid w:val="00EC2EF1"/>
    <w:rsid w:val="00EC427C"/>
    <w:rsid w:val="00ED34CA"/>
    <w:rsid w:val="00EE7208"/>
    <w:rsid w:val="00F13E83"/>
    <w:rsid w:val="00F23224"/>
    <w:rsid w:val="00F26357"/>
    <w:rsid w:val="00F355C0"/>
    <w:rsid w:val="00F36342"/>
    <w:rsid w:val="00F36FB1"/>
    <w:rsid w:val="00F40CEC"/>
    <w:rsid w:val="00F52100"/>
    <w:rsid w:val="00F5308A"/>
    <w:rsid w:val="00F70E81"/>
    <w:rsid w:val="00F72692"/>
    <w:rsid w:val="00F83072"/>
    <w:rsid w:val="00FB1CBC"/>
    <w:rsid w:val="00FB5182"/>
    <w:rsid w:val="00FC68E3"/>
    <w:rsid w:val="00FD2FEC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6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D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17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6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D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17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мирт</dc:creator>
  <cp:lastModifiedBy>RePack by Diakov</cp:lastModifiedBy>
  <cp:revision>2</cp:revision>
  <cp:lastPrinted>2026-06-05T07:14:00Z</cp:lastPrinted>
  <dcterms:created xsi:type="dcterms:W3CDTF">2026-08-04T08:32:00Z</dcterms:created>
  <dcterms:modified xsi:type="dcterms:W3CDTF">2026-08-04T08:32:00Z</dcterms:modified>
</cp:coreProperties>
</file>